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A328" w14:textId="77777777" w:rsidR="00565BBD" w:rsidRDefault="00565BBD">
      <w:pPr>
        <w:autoSpaceDE w:val="0"/>
        <w:autoSpaceDN w:val="0"/>
        <w:spacing w:after="78" w:line="220" w:lineRule="exact"/>
      </w:pPr>
    </w:p>
    <w:p w14:paraId="6180876F" w14:textId="77777777" w:rsidR="00CF13E2" w:rsidRDefault="00CF13E2">
      <w:pPr>
        <w:rPr>
          <w:lang w:val="ru-RU"/>
        </w:rPr>
      </w:pPr>
    </w:p>
    <w:p w14:paraId="5D05B039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E46718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bookmarkStart w:id="0" w:name="_GoBack"/>
    <w:p w14:paraId="2F7EBE7C" w14:textId="073512B5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A243A">
        <w:rPr>
          <w:rFonts w:ascii="Times New Roman" w:eastAsia="Times New Roman" w:hAnsi="Times New Roman"/>
          <w:b/>
          <w:color w:val="000000"/>
          <w:sz w:val="24"/>
          <w:lang w:val="ru-RU"/>
        </w:rPr>
        <w:object w:dxaOrig="4320" w:dyaOrig="4320" w14:anchorId="4E3B4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pt;height:658.8pt" o:ole="">
            <v:imagedata r:id="rId7" o:title=""/>
          </v:shape>
          <o:OLEObject Type="Embed" ProgID="FoxitReader.Document" ShapeID="_x0000_i1025" DrawAspect="Content" ObjectID="_1760994378" r:id="rId8"/>
        </w:object>
      </w:r>
      <w:bookmarkEnd w:id="0"/>
    </w:p>
    <w:p w14:paraId="2C5E5E7C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B5B80CE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0693CCC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04E2F69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27D85B1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47EBA21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CB7744F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4F5B8E4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1C2D387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A39AD92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1C4977A" w14:textId="62196B25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DF3EA35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16CA049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F4DF0B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C18F21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40CA3D1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3F550A1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5232A2C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115B339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889785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CDB356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09D152D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754227E0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43046FB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B1FCB2C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DC23579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3E8A184E" w14:textId="77777777" w:rsidR="006A243A" w:rsidRDefault="006A243A" w:rsidP="00CF13E2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AD8A0DE" w14:textId="77777777" w:rsidR="00CF13E2" w:rsidRPr="00EC7350" w:rsidRDefault="00CF13E2" w:rsidP="00CF13E2">
      <w:pPr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3A01B93" w14:textId="77777777" w:rsidR="00CF13E2" w:rsidRPr="00EC7350" w:rsidRDefault="00CF13E2" w:rsidP="00CF13E2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EC7350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14:paraId="304E8F59" w14:textId="77777777" w:rsidR="00CF13E2" w:rsidRPr="00EC7350" w:rsidRDefault="00CF13E2" w:rsidP="00CF13E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14:paraId="50DE24F8" w14:textId="77777777" w:rsidR="00CF13E2" w:rsidRPr="00EC7350" w:rsidRDefault="00CF13E2" w:rsidP="00CF13E2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Русский язык является основой всего процесса обучения в на​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школь​ников, особенно таких её компонентов, как языковая, комму​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14:paraId="753D1D8D" w14:textId="77777777" w:rsidR="00CF13E2" w:rsidRPr="00EC7350" w:rsidRDefault="00CF13E2" w:rsidP="00CF13E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14:paraId="44A393CC" w14:textId="77777777" w:rsidR="00CF13E2" w:rsidRDefault="00CF13E2" w:rsidP="00CF13E2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14:paraId="5269D066" w14:textId="77777777" w:rsidR="00CF13E2" w:rsidRDefault="00CF13E2" w:rsidP="00CF13E2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06CCA59" w14:textId="77777777" w:rsidR="00CF13E2" w:rsidRDefault="00CF13E2" w:rsidP="00CF13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</w:p>
    <w:p w14:paraId="289B8463" w14:textId="77777777" w:rsidR="00CF13E2" w:rsidRPr="00EC7350" w:rsidRDefault="00CF13E2" w:rsidP="00CF13E2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14:paraId="71328B73" w14:textId="77777777" w:rsidR="00CF13E2" w:rsidRPr="00EC7350" w:rsidRDefault="00CF13E2" w:rsidP="00CF13E2">
      <w:pPr>
        <w:autoSpaceDE w:val="0"/>
        <w:autoSpaceDN w:val="0"/>
        <w:spacing w:after="90" w:line="220" w:lineRule="exact"/>
        <w:rPr>
          <w:lang w:val="ru-RU"/>
        </w:rPr>
      </w:pPr>
    </w:p>
    <w:p w14:paraId="3B1CB18A" w14:textId="77777777" w:rsidR="00CF13E2" w:rsidRPr="00EC7350" w:rsidRDefault="00CF13E2" w:rsidP="00CF13E2">
      <w:pPr>
        <w:autoSpaceDE w:val="0"/>
        <w:autoSpaceDN w:val="0"/>
        <w:spacing w:after="0"/>
        <w:ind w:right="144" w:firstLine="18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14:paraId="56D3D139" w14:textId="77777777" w:rsidR="00CF13E2" w:rsidRPr="00EC7350" w:rsidRDefault="00CF13E2" w:rsidP="00CF13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14:paraId="170E6C99" w14:textId="77777777" w:rsidR="00CF13E2" w:rsidRPr="00EC7350" w:rsidRDefault="00CF13E2" w:rsidP="00CF13E2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EC735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EC735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14:paraId="1F68EAD9" w14:textId="77777777" w:rsidR="00CF13E2" w:rsidRPr="00EC7350" w:rsidRDefault="00CF13E2" w:rsidP="00CF13E2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14:paraId="17064254" w14:textId="77777777" w:rsidR="00CF13E2" w:rsidRPr="00EC7350" w:rsidRDefault="00CF13E2" w:rsidP="00CF13E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14:paraId="662B4C88" w14:textId="77777777" w:rsidR="00CF13E2" w:rsidRPr="00EC7350" w:rsidRDefault="00CF13E2" w:rsidP="00CF13E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623EA34" w14:textId="77777777" w:rsidR="00CF13E2" w:rsidRPr="00EC7350" w:rsidRDefault="00CF13E2" w:rsidP="00CF13E2">
      <w:pPr>
        <w:rPr>
          <w:lang w:val="ru-RU"/>
        </w:rPr>
        <w:sectPr w:rsidR="00CF13E2" w:rsidRPr="00EC7350" w:rsidSect="00CF13E2">
          <w:pgSz w:w="11900" w:h="16840"/>
          <w:pgMar w:top="310" w:right="742" w:bottom="426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4ADC9CD7" w14:textId="77777777" w:rsidR="00CF13E2" w:rsidRPr="00EC7350" w:rsidRDefault="00CF13E2" w:rsidP="00CF13E2">
      <w:pPr>
        <w:autoSpaceDE w:val="0"/>
        <w:autoSpaceDN w:val="0"/>
        <w:spacing w:after="78" w:line="220" w:lineRule="exact"/>
        <w:rPr>
          <w:lang w:val="ru-RU"/>
        </w:rPr>
      </w:pPr>
    </w:p>
    <w:p w14:paraId="0C79B6AE" w14:textId="77777777" w:rsidR="00CF13E2" w:rsidRPr="00EC7350" w:rsidRDefault="00CF13E2" w:rsidP="00CF13E2">
      <w:pPr>
        <w:autoSpaceDE w:val="0"/>
        <w:autoSpaceDN w:val="0"/>
        <w:spacing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461EB22" w14:textId="77777777" w:rsidR="00CF13E2" w:rsidRPr="00EC7350" w:rsidRDefault="00CF13E2" w:rsidP="00CF13E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14:paraId="2B863A7D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14:paraId="577E9DA8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2F73247A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14:paraId="6F4B2C1E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14:paraId="31E865E6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14:paraId="3B99EAB8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1ACE573C" w14:textId="77777777" w:rsidR="00CF13E2" w:rsidRDefault="00CF13E2" w:rsidP="00CF13E2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78F549B9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</w:p>
    <w:p w14:paraId="751A2F7F" w14:textId="77777777" w:rsidR="00CF13E2" w:rsidRPr="00EC7350" w:rsidRDefault="00CF13E2" w:rsidP="00CF13E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F0F50"/>
          <w:sz w:val="24"/>
          <w:lang w:val="ru-RU"/>
        </w:rPr>
        <w:lastRenderedPageBreak/>
        <w:t>СИСТЕМАТИЧЕСКИЙ КУРС</w:t>
      </w:r>
    </w:p>
    <w:p w14:paraId="089D0D8E" w14:textId="77777777" w:rsidR="00CF13E2" w:rsidRPr="00EC7350" w:rsidRDefault="00CF13E2" w:rsidP="00CF13E2">
      <w:pPr>
        <w:autoSpaceDE w:val="0"/>
        <w:autoSpaceDN w:val="0"/>
        <w:spacing w:after="72" w:line="220" w:lineRule="exact"/>
        <w:rPr>
          <w:lang w:val="ru-RU"/>
        </w:rPr>
      </w:pPr>
    </w:p>
    <w:p w14:paraId="0C1DC227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14:paraId="6CAE032B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6ABC80E1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14:paraId="5CA9261B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EC7350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14:paraId="6027C900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7156F41E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14:paraId="2FE00B0D" w14:textId="77777777" w:rsidR="00CF13E2" w:rsidRPr="00EC7350" w:rsidRDefault="00CF13E2" w:rsidP="00CF13E2">
      <w:pPr>
        <w:autoSpaceDE w:val="0"/>
        <w:autoSpaceDN w:val="0"/>
        <w:spacing w:before="70"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14:paraId="4114B7C8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180" w:right="6048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14:paraId="52DB4720" w14:textId="77777777" w:rsidR="00CF13E2" w:rsidRPr="00EC7350" w:rsidRDefault="00CF13E2" w:rsidP="00CF13E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14:paraId="41447DCD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14:paraId="7B9AFFE1" w14:textId="77777777" w:rsidR="00CF13E2" w:rsidRPr="00EC7350" w:rsidRDefault="00CF13E2" w:rsidP="00CF13E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14:paraId="045755D9" w14:textId="77777777" w:rsidR="00CF13E2" w:rsidRPr="00EC7350" w:rsidRDefault="00CF13E2" w:rsidP="00CF13E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25852A18" w14:textId="77777777" w:rsidR="00CF13E2" w:rsidRPr="00EC7350" w:rsidRDefault="00CF13E2" w:rsidP="00CF13E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00ACA068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14:paraId="79926668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14:paraId="006F9F91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14:paraId="55493F63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14:paraId="76119E44" w14:textId="77777777" w:rsidR="00CF13E2" w:rsidRPr="00EC7350" w:rsidRDefault="00CF13E2" w:rsidP="00CF13E2">
      <w:pPr>
        <w:autoSpaceDE w:val="0"/>
        <w:autoSpaceDN w:val="0"/>
        <w:spacing w:after="66" w:line="220" w:lineRule="exact"/>
        <w:rPr>
          <w:lang w:val="ru-RU"/>
        </w:rPr>
      </w:pPr>
    </w:p>
    <w:p w14:paraId="1CF19230" w14:textId="77777777" w:rsidR="00CF13E2" w:rsidRPr="00EC7350" w:rsidRDefault="00CF13E2" w:rsidP="00CF13E2">
      <w:pPr>
        <w:autoSpaceDE w:val="0"/>
        <w:autoSpaceDN w:val="0"/>
        <w:spacing w:after="0" w:line="271" w:lineRule="auto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14:paraId="7A81FC19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14:paraId="67B141EB" w14:textId="77777777" w:rsidR="00CF13E2" w:rsidRPr="00EC7350" w:rsidRDefault="00CF13E2" w:rsidP="00CF13E2">
      <w:pPr>
        <w:autoSpaceDE w:val="0"/>
        <w:autoSpaceDN w:val="0"/>
        <w:spacing w:after="78" w:line="220" w:lineRule="exact"/>
        <w:rPr>
          <w:lang w:val="ru-RU"/>
        </w:rPr>
      </w:pPr>
    </w:p>
    <w:p w14:paraId="163AB183" w14:textId="77777777" w:rsidR="00CF13E2" w:rsidRPr="00EC7350" w:rsidRDefault="00CF13E2" w:rsidP="00CF13E2">
      <w:pPr>
        <w:autoSpaceDE w:val="0"/>
        <w:autoSpaceDN w:val="0"/>
        <w:spacing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4B89999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8E96677" w14:textId="77777777" w:rsidR="00CF13E2" w:rsidRPr="00EC7350" w:rsidRDefault="00CF13E2" w:rsidP="00CF13E2">
      <w:pPr>
        <w:autoSpaceDE w:val="0"/>
        <w:autoSpaceDN w:val="0"/>
        <w:spacing w:before="382"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D0C9B93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77B94704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E664E2" w14:textId="77777777" w:rsidR="00CF13E2" w:rsidRPr="00EC7350" w:rsidRDefault="00CF13E2" w:rsidP="00CF13E2">
      <w:pPr>
        <w:autoSpaceDE w:val="0"/>
        <w:autoSpaceDN w:val="0"/>
        <w:spacing w:after="78" w:line="220" w:lineRule="exact"/>
        <w:rPr>
          <w:lang w:val="ru-RU"/>
        </w:rPr>
      </w:pPr>
    </w:p>
    <w:p w14:paraId="36B8F277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14:paraId="703A9A31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33A3746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3B673A71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14:paraId="0239DBDE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00B48CD3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14:paraId="298B1E79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591CCBAF" w14:textId="77777777" w:rsidR="00CF13E2" w:rsidRPr="00EC7350" w:rsidRDefault="00CF13E2" w:rsidP="00CF13E2">
      <w:pPr>
        <w:autoSpaceDE w:val="0"/>
        <w:autoSpaceDN w:val="0"/>
        <w:spacing w:after="66" w:line="220" w:lineRule="exact"/>
        <w:rPr>
          <w:lang w:val="ru-RU"/>
        </w:rPr>
      </w:pPr>
    </w:p>
    <w:p w14:paraId="40BEED6D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14:paraId="77A73F84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14:paraId="663CB1BF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14:paraId="417BE3E6" w14:textId="77777777" w:rsidR="00CF13E2" w:rsidRPr="00EC7350" w:rsidRDefault="00CF13E2" w:rsidP="00CF13E2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14:paraId="48E2BD87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14:paraId="3D8DCF1E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044F7B08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14:paraId="782FA02B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56208FA6" w14:textId="77777777" w:rsidR="00CF13E2" w:rsidRPr="00EC7350" w:rsidRDefault="00CF13E2" w:rsidP="00CF13E2">
      <w:pPr>
        <w:autoSpaceDE w:val="0"/>
        <w:autoSpaceDN w:val="0"/>
        <w:spacing w:after="78" w:line="220" w:lineRule="exact"/>
        <w:rPr>
          <w:lang w:val="ru-RU"/>
        </w:rPr>
      </w:pPr>
    </w:p>
    <w:p w14:paraId="3A33C13A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14:paraId="6E889374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88DAAA0" w14:textId="77777777" w:rsidR="00CF13E2" w:rsidRDefault="00CF13E2" w:rsidP="00CF13E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EC7350">
        <w:rPr>
          <w:lang w:val="ru-RU"/>
        </w:rPr>
        <w:tab/>
      </w:r>
    </w:p>
    <w:p w14:paraId="3DD77BBD" w14:textId="77777777" w:rsidR="00CF13E2" w:rsidRDefault="00CF13E2" w:rsidP="00CF13E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C73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EC7350">
        <w:rPr>
          <w:lang w:val="ru-RU"/>
        </w:rPr>
        <w:tab/>
      </w:r>
    </w:p>
    <w:p w14:paraId="0EB2E3AB" w14:textId="77777777" w:rsidR="00CF13E2" w:rsidRDefault="00CF13E2" w:rsidP="00CF13E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EC7350">
        <w:rPr>
          <w:lang w:val="ru-RU"/>
        </w:rPr>
        <w:br/>
      </w:r>
      <w:r w:rsidRPr="00EC7350">
        <w:rPr>
          <w:lang w:val="ru-RU"/>
        </w:rPr>
        <w:tab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EC7350">
        <w:rPr>
          <w:lang w:val="ru-RU"/>
        </w:rPr>
        <w:tab/>
      </w:r>
    </w:p>
    <w:p w14:paraId="7FD4E112" w14:textId="77777777" w:rsidR="00CF13E2" w:rsidRPr="00EC7350" w:rsidRDefault="00CF13E2" w:rsidP="00CF13E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14:paraId="24CB7A75" w14:textId="77777777" w:rsidR="00CF13E2" w:rsidRPr="00EC7350" w:rsidRDefault="00CF13E2" w:rsidP="00CF13E2">
      <w:pPr>
        <w:rPr>
          <w:lang w:val="ru-RU"/>
        </w:rPr>
        <w:sectPr w:rsidR="00CF13E2" w:rsidRPr="00EC7350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2D25AB5A" w14:textId="77777777" w:rsidR="00CF13E2" w:rsidRPr="00EC7350" w:rsidRDefault="00CF13E2" w:rsidP="00CF13E2">
      <w:pPr>
        <w:autoSpaceDE w:val="0"/>
        <w:autoSpaceDN w:val="0"/>
        <w:spacing w:after="64" w:line="220" w:lineRule="exact"/>
        <w:rPr>
          <w:lang w:val="ru-RU"/>
        </w:rPr>
      </w:pPr>
    </w:p>
    <w:p w14:paraId="192B752A" w14:textId="77777777" w:rsidR="00CF13E2" w:rsidRDefault="00CF13E2" w:rsidP="00CF13E2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14:paraId="333A7B17" w14:textId="77777777" w:rsidR="00CF13E2" w:rsidRDefault="00CF13E2" w:rsidP="00CF13E2">
      <w:pPr>
        <w:spacing w:after="54" w:line="259" w:lineRule="auto"/>
        <w:ind w:left="-774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6"/>
        <w:gridCol w:w="4746"/>
        <w:gridCol w:w="619"/>
        <w:gridCol w:w="1334"/>
        <w:gridCol w:w="1380"/>
        <w:gridCol w:w="978"/>
        <w:gridCol w:w="2584"/>
        <w:gridCol w:w="1057"/>
        <w:gridCol w:w="2337"/>
      </w:tblGrid>
      <w:tr w:rsidR="00CF13E2" w:rsidRPr="00CF13E2" w14:paraId="76B3D0D7" w14:textId="77777777" w:rsidTr="00795F75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0E8F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№</w:t>
            </w:r>
          </w:p>
          <w:p w14:paraId="0346FE4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7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2DB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07124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5628D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305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Дата изучения</w:t>
            </w:r>
          </w:p>
        </w:tc>
        <w:tc>
          <w:tcPr>
            <w:tcW w:w="27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C70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C407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Виды, формы контроля</w:t>
            </w:r>
          </w:p>
        </w:tc>
        <w:tc>
          <w:tcPr>
            <w:tcW w:w="18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114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CF13E2" w:rsidRPr="00CF13E2" w14:paraId="6C7EA33F" w14:textId="77777777" w:rsidTr="00795F7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FBB4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026F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30CD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1A3A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EF81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017F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475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F7754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1A25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47A2EF37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49A37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10142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E0BC9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AF795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CFF1C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7C197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E9DBD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4F90F09A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BFE85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Раздел 1. </w:t>
            </w:r>
            <w:r w:rsidRPr="00CF13E2"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41703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7B4F5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A08B0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01BEF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08088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3B49F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7726F6C4" w14:textId="77777777" w:rsidTr="00795F75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319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578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087D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8E0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983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9236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69A6" w14:textId="77777777" w:rsidR="00CF13E2" w:rsidRPr="00CF13E2" w:rsidRDefault="00CF13E2" w:rsidP="00795F75">
            <w:pPr>
              <w:spacing w:line="255" w:lineRule="auto"/>
              <w:ind w:right="14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с серией сюжетных картинок; выстроенных в правильной последовательности: анализ изображённых событий; обсуждение сюжета;</w:t>
            </w:r>
          </w:p>
          <w:p w14:paraId="6C94F99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составление устного рассказа с опорой на картинки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127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156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</w:t>
            </w:r>
          </w:p>
        </w:tc>
      </w:tr>
      <w:tr w:rsidR="00CF13E2" w:rsidRPr="00CF13E2" w14:paraId="0944611D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5C20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488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24909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CD051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4941A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69B9D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0BD3F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CF503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73557F59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4E4BF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Раздел 2. </w:t>
            </w:r>
            <w:r w:rsidRPr="00CF13E2">
              <w:rPr>
                <w:b/>
                <w:sz w:val="18"/>
                <w:szCs w:val="18"/>
              </w:rPr>
              <w:t>Фонетика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C3FBB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9C554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80C3C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E25FF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89A78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EC6E6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6A243A" w14:paraId="7262B61C" w14:textId="77777777" w:rsidTr="00CF13E2">
        <w:trPr>
          <w:trHeight w:val="102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703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5DE8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B3D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340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4A4F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83C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6674" w14:textId="77777777" w:rsidR="00CF13E2" w:rsidRPr="00CF13E2" w:rsidRDefault="00CF13E2" w:rsidP="00795F75">
            <w:pPr>
              <w:spacing w:line="255" w:lineRule="auto"/>
              <w:ind w:right="15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Игровое упражнение «Скажи так; как я» (отрабатывается умение воспроизводить заданный учителем образец </w:t>
            </w:r>
            <w:proofErr w:type="spellStart"/>
            <w:r w:rsidRPr="00CF13E2">
              <w:rPr>
                <w:sz w:val="18"/>
                <w:szCs w:val="18"/>
              </w:rPr>
              <w:t>интона-ционного</w:t>
            </w:r>
            <w:proofErr w:type="spellEnd"/>
            <w:r w:rsidRPr="00CF13E2">
              <w:rPr>
                <w:sz w:val="18"/>
                <w:szCs w:val="18"/>
              </w:rPr>
              <w:t xml:space="preserve"> выделения звука в слове);</w:t>
            </w:r>
          </w:p>
          <w:p w14:paraId="5BBA4A34" w14:textId="77777777" w:rsidR="00CF13E2" w:rsidRPr="00CF13E2" w:rsidRDefault="00CF13E2" w:rsidP="00CF13E2">
            <w:pPr>
              <w:spacing w:line="255" w:lineRule="auto"/>
              <w:ind w:right="85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Игровое упражнение «Есть ли в слове заданный звук?» (ловить мяч нужно только тогда; когда ведущий называет слово с заданным звуком; отрабатывается умение определять наличие заданного звука в слове); </w:t>
            </w:r>
            <w:proofErr w:type="spellStart"/>
            <w:r w:rsidRPr="00CF13E2">
              <w:rPr>
                <w:sz w:val="18"/>
                <w:szCs w:val="18"/>
              </w:rPr>
              <w:t>Игра¬соревнование</w:t>
            </w:r>
            <w:proofErr w:type="spellEnd"/>
            <w:r w:rsidRPr="00CF13E2">
              <w:rPr>
                <w:sz w:val="18"/>
                <w:szCs w:val="18"/>
              </w:rPr>
              <w:t xml:space="preserve"> «Кто </w:t>
            </w:r>
            <w:r w:rsidRPr="00CF13E2">
              <w:rPr>
                <w:sz w:val="18"/>
                <w:szCs w:val="18"/>
              </w:rPr>
              <w:lastRenderedPageBreak/>
              <w:t>запомнит больше слов с заданным звуком при прослушивании стихотворения»;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937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Устный опрос;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2F9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06FA213D" w14:textId="77777777" w:rsidTr="00CF13E2">
        <w:trPr>
          <w:trHeight w:val="144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37B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8F3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Установление последовательности звуков в слове и количества звуков.</w:t>
            </w:r>
          </w:p>
          <w:p w14:paraId="61CB31F6" w14:textId="77777777" w:rsidR="00CF13E2" w:rsidRPr="00CF13E2" w:rsidRDefault="00CF13E2" w:rsidP="00795F75">
            <w:pPr>
              <w:spacing w:line="259" w:lineRule="auto"/>
              <w:ind w:right="1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88EB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724D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C642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150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58A0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Упражнение: подбор слов с заданным звуком;</w:t>
            </w:r>
          </w:p>
          <w:p w14:paraId="3987DCF9" w14:textId="77777777" w:rsidR="00CF13E2" w:rsidRPr="00CF13E2" w:rsidRDefault="00CF13E2" w:rsidP="00CF13E2">
            <w:pPr>
              <w:spacing w:line="255" w:lineRule="auto"/>
              <w:ind w:right="22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с моделью: выбрать нужную модель в зависимости от места заданного звука в слове (начало; середина; конец слова);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173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B1B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</w:t>
            </w:r>
          </w:p>
        </w:tc>
      </w:tr>
    </w:tbl>
    <w:p w14:paraId="44D9CD85" w14:textId="77777777" w:rsidR="00CF13E2" w:rsidRDefault="00CF13E2" w:rsidP="00CF13E2">
      <w:pPr>
        <w:spacing w:after="0" w:line="259" w:lineRule="auto"/>
        <w:ind w:left="-1440" w:right="1540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4"/>
        <w:gridCol w:w="5395"/>
        <w:gridCol w:w="501"/>
        <w:gridCol w:w="1012"/>
        <w:gridCol w:w="1054"/>
        <w:gridCol w:w="741"/>
        <w:gridCol w:w="2697"/>
        <w:gridCol w:w="1300"/>
        <w:gridCol w:w="2337"/>
      </w:tblGrid>
      <w:tr w:rsidR="00CF13E2" w:rsidRPr="006A243A" w14:paraId="5B491EFD" w14:textId="77777777" w:rsidTr="00795F75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E2F2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8C3E" w14:textId="77777777" w:rsidR="00CF13E2" w:rsidRPr="00CF13E2" w:rsidRDefault="00CF13E2" w:rsidP="00795F75">
            <w:pPr>
              <w:spacing w:line="259" w:lineRule="auto"/>
              <w:ind w:right="95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F7A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507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839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8DE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6ED2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парах: сравнение двух моделей звукового состава</w:t>
            </w:r>
          </w:p>
          <w:p w14:paraId="367145F5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(нахождение сходства и различия); Дифференцированное задание: соотнесение слов с </w:t>
            </w:r>
            <w:proofErr w:type="spellStart"/>
            <w:r w:rsidRPr="00CF13E2">
              <w:rPr>
                <w:sz w:val="18"/>
                <w:szCs w:val="18"/>
              </w:rPr>
              <w:t>соответ</w:t>
            </w:r>
            <w:proofErr w:type="spellEnd"/>
            <w:r w:rsidRPr="00CF13E2">
              <w:rPr>
                <w:sz w:val="18"/>
                <w:szCs w:val="18"/>
              </w:rPr>
              <w:t xml:space="preserve">¬ </w:t>
            </w:r>
            <w:proofErr w:type="spellStart"/>
            <w:r w:rsidRPr="00CF13E2">
              <w:rPr>
                <w:sz w:val="18"/>
                <w:szCs w:val="18"/>
              </w:rPr>
              <w:t>ствующими</w:t>
            </w:r>
            <w:proofErr w:type="spellEnd"/>
            <w:r w:rsidRPr="00CF13E2">
              <w:rPr>
                <w:sz w:val="18"/>
                <w:szCs w:val="18"/>
              </w:rPr>
              <w:t xml:space="preserve"> им моделями; Комментированное выполнение задания: группировка звуков по заданному основанию (например; 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</w:t>
            </w:r>
          </w:p>
          <w:p w14:paraId="32958F6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отсутствию/наличию преграды;</w:t>
            </w:r>
          </w:p>
          <w:p w14:paraId="2EAB8CF5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«Назови братца» (парный по твёрдости — мягкости звук);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565E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133D12F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634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244582DB" w14:textId="77777777" w:rsidTr="00795F75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B05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F10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FB0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1E3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2CE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270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E5C7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</w:t>
            </w:r>
          </w:p>
          <w:p w14:paraId="546BB99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отсутствию/наличию преграды;</w:t>
            </w:r>
          </w:p>
          <w:p w14:paraId="43BCB053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«Назови братца» (парный по твёрдости — мягкости звук);</w:t>
            </w:r>
          </w:p>
          <w:p w14:paraId="38C53665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49D28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11CDC08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0C3D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01FF6DCD" w14:textId="77777777" w:rsidTr="00CF13E2">
        <w:trPr>
          <w:trHeight w:val="101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DDC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2.5.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88D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Дифференциация парных по твёрдости — мягкости согласных звуков. </w:t>
            </w:r>
          </w:p>
          <w:p w14:paraId="3354FC0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9A0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F3D0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B564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FAF9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3423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парах: подбор слов с заданным количеством слогов; Дифференцированное задание: подбор слова с заданным ударным гласным звуком;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D4FE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4103E98B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  <w:p w14:paraId="4E23481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AF5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E943351" w14:textId="77777777" w:rsidTr="00CF13E2">
        <w:trPr>
          <w:trHeight w:val="26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40DD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2.6.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C08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26A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ECC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F376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E461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38CA3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со </w:t>
            </w:r>
            <w:proofErr w:type="spellStart"/>
            <w:r w:rsidRPr="00CF13E2">
              <w:rPr>
                <w:sz w:val="18"/>
                <w:szCs w:val="18"/>
              </w:rPr>
              <w:t>слогоударными</w:t>
            </w:r>
            <w:proofErr w:type="spellEnd"/>
            <w:r w:rsidRPr="00CF13E2">
              <w:rPr>
                <w:sz w:val="18"/>
                <w:szCs w:val="18"/>
              </w:rPr>
              <w:t xml:space="preserve"> схемами: подбор слов;</w:t>
            </w:r>
          </w:p>
          <w:p w14:paraId="40D7308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соответствующих схеме;</w:t>
            </w:r>
          </w:p>
          <w:p w14:paraId="1A6E0A8F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группах: объединять слова по количеству слогов в слове и месту ударения;</w:t>
            </w:r>
          </w:p>
          <w:p w14:paraId="0A97BD0F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группах: нахождение и исправление ошибок;</w:t>
            </w:r>
          </w:p>
          <w:p w14:paraId="7A3CA942" w14:textId="77777777" w:rsidR="00CF13E2" w:rsidRPr="00CF13E2" w:rsidRDefault="00CF13E2" w:rsidP="00CF13E2">
            <w:pPr>
              <w:spacing w:line="255" w:lineRule="auto"/>
              <w:ind w:right="36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допущенных при делении слов на слоги; в определении ударного звука;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64DC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1937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</w:tbl>
    <w:p w14:paraId="1681B5DF" w14:textId="77777777" w:rsidR="00CF13E2" w:rsidRPr="00EC7350" w:rsidRDefault="00CF13E2" w:rsidP="00CF13E2">
      <w:pPr>
        <w:spacing w:after="0" w:line="259" w:lineRule="auto"/>
        <w:ind w:left="-1440" w:right="15400"/>
        <w:rPr>
          <w:lang w:val="ru-RU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4"/>
        <w:gridCol w:w="5389"/>
        <w:gridCol w:w="509"/>
        <w:gridCol w:w="1017"/>
        <w:gridCol w:w="1058"/>
        <w:gridCol w:w="744"/>
        <w:gridCol w:w="2683"/>
        <w:gridCol w:w="1300"/>
        <w:gridCol w:w="2337"/>
      </w:tblGrid>
      <w:tr w:rsidR="00CF13E2" w14:paraId="4E01E4B1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AE0D7" w14:textId="77777777" w:rsidR="00CF13E2" w:rsidRDefault="00CF13E2" w:rsidP="00795F75">
            <w:pPr>
              <w:spacing w:line="259" w:lineRule="auto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04DC1" w14:textId="77777777" w:rsidR="00CF13E2" w:rsidRDefault="00CF13E2" w:rsidP="00795F75">
            <w:pPr>
              <w:spacing w:line="259" w:lineRule="auto"/>
            </w:pPr>
            <w:r>
              <w:rPr>
                <w:sz w:val="16"/>
              </w:rPr>
              <w:t>27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3C10D" w14:textId="77777777" w:rsidR="00CF13E2" w:rsidRDefault="00CF13E2" w:rsidP="00795F75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CF13E2" w:rsidRPr="006A243A" w14:paraId="11535C0C" w14:textId="77777777" w:rsidTr="00795F7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F3364" w14:textId="77777777" w:rsidR="00CF13E2" w:rsidRDefault="00CF13E2" w:rsidP="00795F75">
            <w:pPr>
              <w:spacing w:line="259" w:lineRule="auto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Письмо. Орфография и пунктуация</w:t>
            </w:r>
          </w:p>
        </w:tc>
      </w:tr>
      <w:tr w:rsidR="00CF13E2" w:rsidRPr="006A243A" w14:paraId="749A552C" w14:textId="77777777" w:rsidTr="00795F75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EE3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3E4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F26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0D4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DE3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CF2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BF517" w14:textId="77777777" w:rsidR="00CF13E2" w:rsidRPr="00CF13E2" w:rsidRDefault="00CF13E2" w:rsidP="00795F75">
            <w:pPr>
              <w:spacing w:line="255" w:lineRule="auto"/>
              <w:ind w:right="28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Совместная работа: анализ поэлементного состава букв; Игровое упражнение «Конструктор букв»; направленное на составление буквы из элементов;</w:t>
            </w:r>
          </w:p>
          <w:p w14:paraId="55962D80" w14:textId="77777777" w:rsidR="00CF13E2" w:rsidRPr="00CF13E2" w:rsidRDefault="00CF13E2" w:rsidP="00CF13E2">
            <w:pPr>
              <w:spacing w:line="255" w:lineRule="auto"/>
              <w:ind w:right="333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Моделирование (из пластилина; из проволоки) букв;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5F8A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BCA1B6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47F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4EDB8F3" w14:textId="77777777" w:rsidTr="00795F75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26AC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8110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986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5C7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583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0FC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032F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«Назови букву»; направленное на различение букв; имеющих оптическое и кинетическое сходство;</w:t>
            </w:r>
          </w:p>
          <w:p w14:paraId="2F9CFD43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«Что случилось с буквой»: анализ деформированных букв;</w:t>
            </w:r>
          </w:p>
          <w:p w14:paraId="34ACCF5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определение недостающих элементов;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BA1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3E489AD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8436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C09D931" w14:textId="77777777" w:rsidTr="00795F75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D44E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4D3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433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A2E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2C3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5809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218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Практическая работа: контролировать правильность </w:t>
            </w:r>
            <w:proofErr w:type="spellStart"/>
            <w:r w:rsidRPr="00CF13E2">
              <w:rPr>
                <w:sz w:val="18"/>
                <w:szCs w:val="18"/>
              </w:rPr>
              <w:t>написа¬ния</w:t>
            </w:r>
            <w:proofErr w:type="spellEnd"/>
            <w:r w:rsidRPr="00CF13E2">
              <w:rPr>
                <w:sz w:val="18"/>
                <w:szCs w:val="18"/>
              </w:rPr>
              <w:t xml:space="preserve"> буквы; сравнивать свои буквы с предложенным образцом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B36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31FD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09BC617B" w14:textId="77777777" w:rsidTr="00CF13E2">
        <w:trPr>
          <w:trHeight w:val="86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155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3.4.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4F9F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CA1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4E7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021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142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54BE0" w14:textId="77777777" w:rsidR="00CF13E2" w:rsidRPr="00CF13E2" w:rsidRDefault="00CF13E2" w:rsidP="00795F75">
            <w:pPr>
              <w:spacing w:line="259" w:lineRule="auto"/>
              <w:ind w:right="25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в парах: соотнесение одних и тех же слов; </w:t>
            </w:r>
            <w:proofErr w:type="spellStart"/>
            <w:r w:rsidRPr="00CF13E2">
              <w:rPr>
                <w:sz w:val="18"/>
                <w:szCs w:val="18"/>
              </w:rPr>
              <w:t>написан¬ных</w:t>
            </w:r>
            <w:proofErr w:type="spellEnd"/>
            <w:r w:rsidRPr="00CF13E2">
              <w:rPr>
                <w:sz w:val="18"/>
                <w:szCs w:val="18"/>
              </w:rPr>
              <w:t xml:space="preserve"> печатным и письменным шрифтом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A845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7F60150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0BE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F33248F" w14:textId="77777777" w:rsidTr="00CF13E2">
        <w:trPr>
          <w:trHeight w:val="118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66E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3.5.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8C3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23C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A644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252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1579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B2F9" w14:textId="77777777" w:rsidR="00CF13E2" w:rsidRPr="00CF13E2" w:rsidRDefault="00CF13E2" w:rsidP="00795F75">
            <w:pPr>
              <w:spacing w:line="259" w:lineRule="auto"/>
              <w:ind w:right="127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запись предложения; составленного из набора слов; с правильным оформлением начала и конца </w:t>
            </w:r>
            <w:proofErr w:type="spellStart"/>
            <w:r w:rsidRPr="00CF13E2">
              <w:rPr>
                <w:sz w:val="18"/>
                <w:szCs w:val="18"/>
              </w:rPr>
              <w:t>предложе¬ния</w:t>
            </w:r>
            <w:proofErr w:type="spellEnd"/>
            <w:r w:rsidRPr="00CF13E2">
              <w:rPr>
                <w:sz w:val="18"/>
                <w:szCs w:val="18"/>
              </w:rPr>
              <w:t>; с соблюдением пробелов между словами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E994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608894A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AB15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4B3838C8" w14:textId="77777777" w:rsidTr="00CF13E2">
        <w:trPr>
          <w:trHeight w:val="111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71D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3.6.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1401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3C3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5C0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F2B4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F50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0CF08" w14:textId="77777777" w:rsidR="00CF13E2" w:rsidRPr="00CF13E2" w:rsidRDefault="00CF13E2" w:rsidP="00795F75">
            <w:pPr>
              <w:spacing w:line="259" w:lineRule="auto"/>
              <w:ind w:right="16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выписывание из текста слов с буквосочетания¬ ми </w:t>
            </w:r>
            <w:proofErr w:type="spellStart"/>
            <w:r w:rsidRPr="00CF13E2">
              <w:rPr>
                <w:sz w:val="18"/>
                <w:szCs w:val="18"/>
              </w:rPr>
              <w:t>ча</w:t>
            </w:r>
            <w:proofErr w:type="spellEnd"/>
            <w:r w:rsidRPr="00CF13E2">
              <w:rPr>
                <w:sz w:val="18"/>
                <w:szCs w:val="18"/>
              </w:rPr>
              <w:t xml:space="preserve">; ща; чу; </w:t>
            </w:r>
            <w:proofErr w:type="spellStart"/>
            <w:r w:rsidRPr="00CF13E2">
              <w:rPr>
                <w:sz w:val="18"/>
                <w:szCs w:val="18"/>
              </w:rPr>
              <w:t>щу</w:t>
            </w:r>
            <w:proofErr w:type="spellEnd"/>
            <w:r w:rsidRPr="00CF13E2">
              <w:rPr>
                <w:sz w:val="18"/>
                <w:szCs w:val="18"/>
              </w:rPr>
              <w:t xml:space="preserve">; </w:t>
            </w:r>
            <w:proofErr w:type="spellStart"/>
            <w:r w:rsidRPr="00CF13E2">
              <w:rPr>
                <w:sz w:val="18"/>
                <w:szCs w:val="18"/>
              </w:rPr>
              <w:t>жи</w:t>
            </w:r>
            <w:proofErr w:type="spellEnd"/>
            <w:r w:rsidRPr="00CF13E2">
              <w:rPr>
                <w:sz w:val="18"/>
                <w:szCs w:val="18"/>
              </w:rPr>
              <w:t>; ши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364F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2817245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7E9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</w:tbl>
    <w:p w14:paraId="46E73223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  <w:lang w:val="ru-RU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525"/>
        <w:gridCol w:w="5331"/>
        <w:gridCol w:w="511"/>
        <w:gridCol w:w="1024"/>
        <w:gridCol w:w="1056"/>
        <w:gridCol w:w="742"/>
        <w:gridCol w:w="2675"/>
        <w:gridCol w:w="1300"/>
        <w:gridCol w:w="2337"/>
      </w:tblGrid>
      <w:tr w:rsidR="00CF13E2" w:rsidRPr="006A243A" w14:paraId="0942A4D5" w14:textId="77777777" w:rsidTr="00CF13E2">
        <w:trPr>
          <w:trHeight w:val="11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4E9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3.7.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3DE70" w14:textId="77777777" w:rsidR="00CF13E2" w:rsidRPr="00CF13E2" w:rsidRDefault="00CF13E2" w:rsidP="00795F75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3CC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E90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4390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EE6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2C0FA" w14:textId="77777777" w:rsidR="00CF13E2" w:rsidRPr="00CF13E2" w:rsidRDefault="00CF13E2" w:rsidP="00795F75">
            <w:pPr>
              <w:spacing w:line="259" w:lineRule="auto"/>
              <w:ind w:right="16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выписывание из текста слов с буквосочетания¬ ми </w:t>
            </w:r>
            <w:proofErr w:type="spellStart"/>
            <w:r w:rsidRPr="00CF13E2">
              <w:rPr>
                <w:sz w:val="18"/>
                <w:szCs w:val="18"/>
              </w:rPr>
              <w:t>ча</w:t>
            </w:r>
            <w:proofErr w:type="spellEnd"/>
            <w:r w:rsidRPr="00CF13E2">
              <w:rPr>
                <w:sz w:val="18"/>
                <w:szCs w:val="18"/>
              </w:rPr>
              <w:t xml:space="preserve">; ща; чу; </w:t>
            </w:r>
            <w:proofErr w:type="spellStart"/>
            <w:r w:rsidRPr="00CF13E2">
              <w:rPr>
                <w:sz w:val="18"/>
                <w:szCs w:val="18"/>
              </w:rPr>
              <w:t>щу</w:t>
            </w:r>
            <w:proofErr w:type="spellEnd"/>
            <w:r w:rsidRPr="00CF13E2">
              <w:rPr>
                <w:sz w:val="18"/>
                <w:szCs w:val="18"/>
              </w:rPr>
              <w:t xml:space="preserve">; </w:t>
            </w:r>
            <w:proofErr w:type="spellStart"/>
            <w:r w:rsidRPr="00CF13E2">
              <w:rPr>
                <w:sz w:val="18"/>
                <w:szCs w:val="18"/>
              </w:rPr>
              <w:t>жи</w:t>
            </w:r>
            <w:proofErr w:type="spellEnd"/>
            <w:r w:rsidRPr="00CF13E2">
              <w:rPr>
                <w:sz w:val="18"/>
                <w:szCs w:val="18"/>
              </w:rPr>
              <w:t>; ши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35AC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181F54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Контрольная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9C8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38894E78" w14:textId="77777777" w:rsidTr="00CF13E2">
        <w:trPr>
          <w:trHeight w:val="81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A3A0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3.8.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D7C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жи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>, ши</w:t>
            </w:r>
            <w:r w:rsidRPr="00CF13E2">
              <w:rPr>
                <w:sz w:val="18"/>
                <w:szCs w:val="18"/>
              </w:rPr>
              <w:t xml:space="preserve"> (в положении под ударением)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FB9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809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F06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820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219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454C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4C49567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F59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6C214079" w14:textId="77777777" w:rsidTr="00795F75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218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3.9.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A41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Знакомство с правилами правописания и их применением: </w:t>
            </w:r>
            <w:proofErr w:type="spellStart"/>
            <w:r w:rsidRPr="00CF13E2">
              <w:rPr>
                <w:sz w:val="18"/>
                <w:szCs w:val="18"/>
              </w:rPr>
              <w:t>ч</w:t>
            </w:r>
            <w:r w:rsidRPr="00CF13E2">
              <w:rPr>
                <w:b/>
                <w:i/>
                <w:sz w:val="18"/>
                <w:szCs w:val="18"/>
              </w:rPr>
              <w:t>а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 xml:space="preserve">, ща, чу,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007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721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407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990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B1E6" w14:textId="77777777" w:rsidR="00CF13E2" w:rsidRPr="00CF13E2" w:rsidRDefault="00CF13E2" w:rsidP="00795F75">
            <w:pPr>
              <w:spacing w:line="259" w:lineRule="auto"/>
              <w:ind w:right="127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запись предложения; составленного из набора слов; с правильным оформлением начала и конца </w:t>
            </w:r>
            <w:proofErr w:type="spellStart"/>
            <w:r w:rsidRPr="00CF13E2">
              <w:rPr>
                <w:sz w:val="18"/>
                <w:szCs w:val="18"/>
              </w:rPr>
              <w:t>предложе¬ния</w:t>
            </w:r>
            <w:proofErr w:type="spellEnd"/>
            <w:r w:rsidRPr="00CF13E2">
              <w:rPr>
                <w:sz w:val="18"/>
                <w:szCs w:val="18"/>
              </w:rPr>
              <w:t>; с соблюдением пробелов между словами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AAC07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8F682D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Контрольная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5C3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7FDCEA2" w14:textId="77777777" w:rsidTr="00CF13E2">
        <w:trPr>
          <w:trHeight w:val="86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5F5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3.10.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558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0C1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B09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495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D9E4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AB4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работа: списывание и запись под диктовку с применением изученных правил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F6D8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1034A8D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269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7FCF85B8" w14:textId="77777777" w:rsidTr="00CF13E2">
        <w:trPr>
          <w:trHeight w:val="89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190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3.11.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3AD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3CA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93BD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8B6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DD6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1F92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выписывание из текста слов с буквосочетания​ ми </w:t>
            </w:r>
            <w:proofErr w:type="spellStart"/>
            <w:r w:rsidRPr="00CF13E2">
              <w:rPr>
                <w:sz w:val="18"/>
                <w:szCs w:val="18"/>
              </w:rPr>
              <w:t>ча</w:t>
            </w:r>
            <w:proofErr w:type="spellEnd"/>
            <w:r w:rsidRPr="00CF13E2">
              <w:rPr>
                <w:sz w:val="18"/>
                <w:szCs w:val="18"/>
              </w:rPr>
              <w:t xml:space="preserve">, ща, чу, </w:t>
            </w:r>
            <w:proofErr w:type="spellStart"/>
            <w:r w:rsidRPr="00CF13E2">
              <w:rPr>
                <w:sz w:val="18"/>
                <w:szCs w:val="18"/>
              </w:rPr>
              <w:t>щу</w:t>
            </w:r>
            <w:proofErr w:type="spellEnd"/>
            <w:r w:rsidRPr="00CF13E2">
              <w:rPr>
                <w:sz w:val="18"/>
                <w:szCs w:val="18"/>
              </w:rPr>
              <w:t xml:space="preserve">, </w:t>
            </w:r>
            <w:proofErr w:type="spellStart"/>
            <w:r w:rsidRPr="00CF13E2">
              <w:rPr>
                <w:sz w:val="18"/>
                <w:szCs w:val="18"/>
              </w:rPr>
              <w:t>жи</w:t>
            </w:r>
            <w:proofErr w:type="spellEnd"/>
            <w:r w:rsidRPr="00CF13E2">
              <w:rPr>
                <w:sz w:val="18"/>
                <w:szCs w:val="18"/>
              </w:rPr>
              <w:t>, ши;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27DD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25030E1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F98A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6A243A" w14:paraId="5A2808B2" w14:textId="77777777" w:rsidTr="00795F75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E23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3.12.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80C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D14D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6A80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AF2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E46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F61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4086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4F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https://education.yandex.ru https://uchi.ru/main</w:t>
            </w:r>
          </w:p>
        </w:tc>
      </w:tr>
      <w:tr w:rsidR="00CF13E2" w:rsidRPr="00CF13E2" w14:paraId="57419810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26D7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DDE5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97C2B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14C94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7AA5D9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3955B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9B20A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447FCC39" w14:textId="77777777" w:rsidTr="00795F75">
        <w:trPr>
          <w:trHeight w:val="348"/>
        </w:trPr>
        <w:tc>
          <w:tcPr>
            <w:tcW w:w="7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738A6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b/>
                <w:sz w:val="18"/>
                <w:szCs w:val="18"/>
              </w:rPr>
              <w:t>СИСТЕМАТИЧЕСКИЙ КУРС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90B30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3032A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145C8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2F814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6A243A" w14:paraId="54880630" w14:textId="77777777" w:rsidTr="00795F75">
        <w:trPr>
          <w:trHeight w:val="348"/>
        </w:trPr>
        <w:tc>
          <w:tcPr>
            <w:tcW w:w="7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CA867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 1.</w:t>
            </w:r>
            <w:r w:rsidRPr="00CF13E2">
              <w:rPr>
                <w:b/>
                <w:sz w:val="18"/>
                <w:szCs w:val="18"/>
              </w:rPr>
              <w:t xml:space="preserve"> Общие сведения о языке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95625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E9843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82BE4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CB54F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01623396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  <w:lang w:val="ru-RU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5634"/>
        <w:gridCol w:w="521"/>
        <w:gridCol w:w="1080"/>
        <w:gridCol w:w="1117"/>
        <w:gridCol w:w="787"/>
        <w:gridCol w:w="2751"/>
        <w:gridCol w:w="1298"/>
        <w:gridCol w:w="1847"/>
      </w:tblGrid>
      <w:tr w:rsidR="00CF13E2" w:rsidRPr="00CF13E2" w14:paraId="373A60F6" w14:textId="77777777" w:rsidTr="00795F75">
        <w:trPr>
          <w:trHeight w:val="31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B44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E80E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Язык как основное средство человеческого общения.</w:t>
            </w:r>
          </w:p>
          <w:p w14:paraId="28B50E1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EEB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512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269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6E1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02BF8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Рассказ учителя на тему «Язык — средство общения людей»;</w:t>
            </w:r>
          </w:p>
          <w:p w14:paraId="6AE3B656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«Можно ли общаться без помощи языка?»;</w:t>
            </w:r>
          </w:p>
          <w:p w14:paraId="3CD6FB00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Коллективное формулирование вывода о языке как основном средстве человеческого общения;</w:t>
            </w:r>
          </w:p>
          <w:p w14:paraId="1E680F49" w14:textId="77777777" w:rsidR="00CF13E2" w:rsidRPr="00CF13E2" w:rsidRDefault="00CF13E2" w:rsidP="00CF13E2">
            <w:pPr>
              <w:spacing w:line="255" w:lineRule="auto"/>
              <w:ind w:right="15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с рисунками и текстом как основа анализа особенностей ситуаций устного и письменного общения; Творческое задание: придумать ситуацию; когда необходимо воспользоваться письменной речью;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26A8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B1ACB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513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</w:t>
            </w:r>
          </w:p>
        </w:tc>
      </w:tr>
      <w:tr w:rsidR="00CF13E2" w:rsidRPr="00CF13E2" w14:paraId="79EC11C8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6820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228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576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1EE6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3BE4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7BA5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4111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754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  <w:tr w:rsidR="00CF13E2" w:rsidRPr="00CF13E2" w14:paraId="0A585381" w14:textId="77777777" w:rsidTr="00795F7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177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 2.</w:t>
            </w:r>
            <w:r w:rsidRPr="00CF13E2">
              <w:rPr>
                <w:b/>
                <w:sz w:val="18"/>
                <w:szCs w:val="18"/>
              </w:rPr>
              <w:t xml:space="preserve"> Фонетика</w:t>
            </w:r>
          </w:p>
        </w:tc>
      </w:tr>
      <w:tr w:rsidR="00CF13E2" w:rsidRPr="00CF13E2" w14:paraId="2668B97F" w14:textId="77777777" w:rsidTr="00795F75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278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1FBB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EEB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4B0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72B0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889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469F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Беседа «Что мы знаем о звуках русского языка»;</w:t>
            </w:r>
          </w:p>
          <w:p w14:paraId="0C4705BA" w14:textId="77777777" w:rsidR="00CF13E2" w:rsidRPr="00CF13E2" w:rsidRDefault="00CF13E2" w:rsidP="00795F75">
            <w:pPr>
              <w:spacing w:line="255" w:lineRule="auto"/>
              <w:ind w:right="313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в ходе которой актуализируются знания; приобретённые в период обучения грамоте;</w:t>
            </w:r>
          </w:p>
          <w:p w14:paraId="1BB35A6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«Назови звук»:</w:t>
            </w:r>
          </w:p>
          <w:p w14:paraId="4A9F22B7" w14:textId="77777777" w:rsidR="00CF13E2" w:rsidRPr="00CF13E2" w:rsidRDefault="00CF13E2" w:rsidP="00795F75">
            <w:pPr>
              <w:spacing w:line="255" w:lineRule="auto"/>
              <w:ind w:right="3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ведущий кидает мяч и просит привести пример звука (гласного звука; твёрдого согласного; мягкого согласного; звонкого согласного; глухого согласного);</w:t>
            </w:r>
          </w:p>
          <w:p w14:paraId="56039A66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Игровое упражнение «Придумай слово с заданным звуком»;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725AD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3B7D49E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8AD2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</w:t>
            </w:r>
          </w:p>
        </w:tc>
      </w:tr>
      <w:tr w:rsidR="00CF13E2" w:rsidRPr="00CF13E2" w14:paraId="25E1E077" w14:textId="77777777" w:rsidTr="00795F75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F35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040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Звонкие и глухие согласные звуки, их различение. Согласный звук</w:t>
            </w:r>
            <w:r w:rsidRPr="00CF13E2">
              <w:rPr>
                <w:b/>
                <w:i/>
                <w:sz w:val="18"/>
                <w:szCs w:val="18"/>
              </w:rPr>
              <w:t xml:space="preserve"> [й’]</w:t>
            </w:r>
            <w:r w:rsidRPr="00CF13E2">
              <w:rPr>
                <w:sz w:val="18"/>
                <w:szCs w:val="18"/>
              </w:rPr>
              <w:t xml:space="preserve"> и гласный звук </w:t>
            </w:r>
            <w:r w:rsidRPr="00CF13E2">
              <w:rPr>
                <w:b/>
                <w:i/>
                <w:sz w:val="18"/>
                <w:szCs w:val="18"/>
              </w:rPr>
              <w:t>[и]</w:t>
            </w:r>
            <w:r w:rsidRPr="00CF13E2">
              <w:rPr>
                <w:sz w:val="18"/>
                <w:szCs w:val="18"/>
              </w:rPr>
              <w:t xml:space="preserve">. Шипящие </w:t>
            </w:r>
            <w:r w:rsidRPr="00CF13E2">
              <w:rPr>
                <w:b/>
                <w:i/>
                <w:sz w:val="18"/>
                <w:szCs w:val="18"/>
              </w:rPr>
              <w:t>[ж], [ш], [ч’], [щ’]</w:t>
            </w:r>
            <w:r w:rsidRPr="00CF13E2">
              <w:rPr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453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DDF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332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6AF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1D23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характеризовать (устно) звуки по заданным признакам; Учебный диалог «Объясняем особенности гласных и </w:t>
            </w:r>
            <w:proofErr w:type="spellStart"/>
            <w:r w:rsidRPr="00CF13E2">
              <w:rPr>
                <w:sz w:val="18"/>
                <w:szCs w:val="18"/>
              </w:rPr>
              <w:t>соглас-ных</w:t>
            </w:r>
            <w:proofErr w:type="spellEnd"/>
            <w:r w:rsidRPr="00CF13E2">
              <w:rPr>
                <w:sz w:val="18"/>
                <w:szCs w:val="18"/>
              </w:rPr>
              <w:t xml:space="preserve"> звуков»;</w:t>
            </w:r>
          </w:p>
          <w:p w14:paraId="3518AE84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Игра «Отгадай звук» (определение звука по его </w:t>
            </w:r>
            <w:proofErr w:type="spellStart"/>
            <w:r w:rsidRPr="00CF13E2">
              <w:rPr>
                <w:sz w:val="18"/>
                <w:szCs w:val="18"/>
              </w:rPr>
              <w:t>характери¬стике</w:t>
            </w:r>
            <w:proofErr w:type="spellEnd"/>
            <w:r w:rsidRPr="00CF13E2">
              <w:rPr>
                <w:sz w:val="18"/>
                <w:szCs w:val="18"/>
              </w:rPr>
              <w:t>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DFE3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09F8CA7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867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</w:t>
            </w:r>
          </w:p>
        </w:tc>
      </w:tr>
      <w:tr w:rsidR="00CF13E2" w:rsidRPr="00CF13E2" w14:paraId="0E7F2177" w14:textId="77777777" w:rsidTr="00795F75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D04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09D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1BC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79C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B54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7E3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EAA2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Игра «Отгадай звук» (определение звука по его </w:t>
            </w:r>
            <w:proofErr w:type="spellStart"/>
            <w:r w:rsidRPr="00CF13E2">
              <w:rPr>
                <w:sz w:val="18"/>
                <w:szCs w:val="18"/>
              </w:rPr>
              <w:t>характери¬стике</w:t>
            </w:r>
            <w:proofErr w:type="spellEnd"/>
            <w:r w:rsidRPr="00CF13E2">
              <w:rPr>
                <w:sz w:val="18"/>
                <w:szCs w:val="18"/>
              </w:rPr>
              <w:t xml:space="preserve">); Упражнение: соотнесение звука (выбирая из ряда </w:t>
            </w:r>
            <w:proofErr w:type="spellStart"/>
            <w:r w:rsidRPr="00CF13E2">
              <w:rPr>
                <w:sz w:val="18"/>
                <w:szCs w:val="18"/>
              </w:rPr>
              <w:t>предло¬женных</w:t>
            </w:r>
            <w:proofErr w:type="spellEnd"/>
            <w:r w:rsidRPr="00CF13E2">
              <w:rPr>
                <w:sz w:val="18"/>
                <w:szCs w:val="18"/>
              </w:rPr>
              <w:t>) и его качественной характеристики; Работа в парах: группировка звуков по заданному основанию;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1CFE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76AB3BC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074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</w:t>
            </w:r>
          </w:p>
        </w:tc>
      </w:tr>
      <w:tr w:rsidR="00CF13E2" w:rsidRPr="00CF13E2" w14:paraId="4AC3ABF3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9BC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3C4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E2EB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</w:tbl>
    <w:p w14:paraId="4FA87852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4"/>
        <w:gridCol w:w="5398"/>
        <w:gridCol w:w="503"/>
        <w:gridCol w:w="1018"/>
        <w:gridCol w:w="1060"/>
        <w:gridCol w:w="745"/>
        <w:gridCol w:w="2676"/>
        <w:gridCol w:w="1300"/>
        <w:gridCol w:w="2337"/>
      </w:tblGrid>
      <w:tr w:rsidR="00CF13E2" w:rsidRPr="00CF13E2" w14:paraId="2370947D" w14:textId="77777777" w:rsidTr="00795F7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CC2F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 3.</w:t>
            </w:r>
            <w:r w:rsidRPr="00CF13E2">
              <w:rPr>
                <w:b/>
                <w:sz w:val="18"/>
                <w:szCs w:val="18"/>
              </w:rPr>
              <w:t xml:space="preserve"> Графика</w:t>
            </w:r>
          </w:p>
        </w:tc>
      </w:tr>
      <w:tr w:rsidR="00CF13E2" w:rsidRPr="006A243A" w14:paraId="4C40A78F" w14:textId="77777777" w:rsidTr="00795F75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D449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619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CF13E2">
              <w:rPr>
                <w:b/>
                <w:i/>
                <w:sz w:val="18"/>
                <w:szCs w:val="18"/>
              </w:rPr>
              <w:t>а, о, у, ы, э</w:t>
            </w:r>
            <w:r w:rsidRPr="00CF13E2">
              <w:rPr>
                <w:sz w:val="18"/>
                <w:szCs w:val="18"/>
              </w:rPr>
              <w:t xml:space="preserve">; слова с буквой </w:t>
            </w:r>
            <w:r w:rsidRPr="00CF13E2">
              <w:rPr>
                <w:b/>
                <w:i/>
                <w:sz w:val="18"/>
                <w:szCs w:val="18"/>
              </w:rPr>
              <w:t>э</w:t>
            </w:r>
            <w:r w:rsidRPr="00CF13E2">
              <w:rPr>
                <w:sz w:val="18"/>
                <w:szCs w:val="18"/>
              </w:rPr>
              <w:t xml:space="preserve">. Обозначение на письме мягкости согласных звуков буквами </w:t>
            </w:r>
            <w:r w:rsidRPr="00CF13E2">
              <w:rPr>
                <w:b/>
                <w:i/>
                <w:sz w:val="18"/>
                <w:szCs w:val="18"/>
              </w:rPr>
              <w:t>е, ё, ю, я, и</w:t>
            </w:r>
            <w:r w:rsidRPr="00CF13E2">
              <w:rPr>
                <w:sz w:val="18"/>
                <w:szCs w:val="18"/>
              </w:rPr>
              <w:t xml:space="preserve">. Функции букв </w:t>
            </w:r>
            <w:r w:rsidRPr="00CF13E2">
              <w:rPr>
                <w:b/>
                <w:i/>
                <w:sz w:val="18"/>
                <w:szCs w:val="18"/>
              </w:rPr>
              <w:t>е, ё, ю, я</w:t>
            </w:r>
            <w:r w:rsidRPr="00CF13E2">
              <w:rPr>
                <w:sz w:val="18"/>
                <w:szCs w:val="18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B64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381F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99F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DCF9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1E511" w14:textId="77777777" w:rsidR="00CF13E2" w:rsidRPr="00CF13E2" w:rsidRDefault="00CF13E2" w:rsidP="00795F75">
            <w:pPr>
              <w:spacing w:line="255" w:lineRule="auto"/>
              <w:ind w:right="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Моделировать </w:t>
            </w:r>
            <w:proofErr w:type="spellStart"/>
            <w:r w:rsidRPr="00CF13E2">
              <w:rPr>
                <w:sz w:val="18"/>
                <w:szCs w:val="18"/>
              </w:rPr>
              <w:t>звуко¬буквенный</w:t>
            </w:r>
            <w:proofErr w:type="spellEnd"/>
            <w:r w:rsidRPr="00CF13E2">
              <w:rPr>
                <w:sz w:val="18"/>
                <w:szCs w:val="18"/>
              </w:rPr>
              <w:t xml:space="preserve"> состав слов;</w:t>
            </w:r>
          </w:p>
          <w:p w14:paraId="06FDA841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Упражнение: подбор 1—2 слов к предложенной </w:t>
            </w:r>
            <w:proofErr w:type="spellStart"/>
            <w:r w:rsidRPr="00CF13E2">
              <w:rPr>
                <w:sz w:val="18"/>
                <w:szCs w:val="18"/>
              </w:rPr>
              <w:t>звуко¬бук¬венной</w:t>
            </w:r>
            <w:proofErr w:type="spellEnd"/>
            <w:r w:rsidRPr="00CF13E2">
              <w:rPr>
                <w:sz w:val="18"/>
                <w:szCs w:val="18"/>
              </w:rPr>
              <w:t xml:space="preserve"> модели;</w:t>
            </w:r>
          </w:p>
          <w:p w14:paraId="4C2C6874" w14:textId="77777777" w:rsidR="00CF13E2" w:rsidRPr="00CF13E2" w:rsidRDefault="00CF13E2" w:rsidP="00CF13E2">
            <w:pPr>
              <w:spacing w:line="255" w:lineRule="auto"/>
              <w:ind w:right="121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«Сравниваем звуковой и буквенный состав слов»;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15BC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243EC73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D040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74C335BD" w14:textId="77777777" w:rsidTr="00795F75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EE1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E93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C405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E0CC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CCB70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57AC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3FE22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Упражнение: определение количества слогов в слове;</w:t>
            </w:r>
          </w:p>
          <w:p w14:paraId="01E93007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proofErr w:type="spellStart"/>
            <w:r w:rsidRPr="00CF13E2">
              <w:rPr>
                <w:sz w:val="18"/>
                <w:szCs w:val="18"/>
              </w:rPr>
              <w:t>объяс¬нение</w:t>
            </w:r>
            <w:proofErr w:type="spellEnd"/>
            <w:r w:rsidRPr="00CF13E2">
              <w:rPr>
                <w:sz w:val="18"/>
                <w:szCs w:val="18"/>
              </w:rPr>
              <w:t xml:space="preserve"> основания для деления слов на слоги;</w:t>
            </w:r>
          </w:p>
          <w:p w14:paraId="69E42F91" w14:textId="77777777" w:rsidR="00CF13E2" w:rsidRPr="00CF13E2" w:rsidRDefault="00CF13E2" w:rsidP="00CF13E2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C244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48868D7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AAE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63798192" w14:textId="77777777" w:rsidTr="00795F75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1865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3.3.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CEE4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3A0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AC4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A1CA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AAE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5781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работа: нахождение в тексте слов по заданным основаниям</w:t>
            </w:r>
          </w:p>
          <w:p w14:paraId="3BF8C5CE" w14:textId="77777777" w:rsidR="00CF13E2" w:rsidRPr="00CF13E2" w:rsidRDefault="00CF13E2" w:rsidP="00CF13E2">
            <w:pPr>
              <w:spacing w:line="255" w:lineRule="auto"/>
              <w:ind w:right="2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(ь обозначает мягкость предшествующего согласного); Игровое упражнение «Кто лучше расскажет о слове»; в ходе выполнения упражнения отрабатывается умение строить устное речевое высказывание об обозначении звуков </w:t>
            </w:r>
            <w:proofErr w:type="spellStart"/>
            <w:r w:rsidRPr="00CF13E2">
              <w:rPr>
                <w:sz w:val="18"/>
                <w:szCs w:val="18"/>
              </w:rPr>
              <w:t>буква¬ми</w:t>
            </w:r>
            <w:proofErr w:type="spellEnd"/>
            <w:r w:rsidRPr="00CF13E2">
              <w:rPr>
                <w:sz w:val="18"/>
                <w:szCs w:val="18"/>
              </w:rPr>
              <w:t>; о звуковом и буквенном составе слова;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56C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4CE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373F439D" w14:textId="77777777" w:rsidTr="00795F75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A77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3.4.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498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Русский алфавит: правильное название букв, знание их последовательности.</w:t>
            </w:r>
          </w:p>
          <w:p w14:paraId="654DF2C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252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6D12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28E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8AD3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FBE9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Игра-¬соревнование «Повтори алфавит»;</w:t>
            </w:r>
          </w:p>
          <w:p w14:paraId="5481E6D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Совместное выполнение упражнения</w:t>
            </w:r>
          </w:p>
          <w:p w14:paraId="1680E39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«Запиши слова по алфавиту»;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5DB5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4C2EAC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CD9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1D5DDC08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1B54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429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DD19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  <w:tr w:rsidR="00CF13E2" w:rsidRPr="00CF13E2" w14:paraId="7E9D5D6F" w14:textId="77777777" w:rsidTr="00795F7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EDA6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 4.</w:t>
            </w:r>
            <w:r w:rsidRPr="00CF13E2">
              <w:rPr>
                <w:b/>
                <w:sz w:val="18"/>
                <w:szCs w:val="18"/>
              </w:rPr>
              <w:t xml:space="preserve"> Лексика и морфология</w:t>
            </w:r>
          </w:p>
        </w:tc>
      </w:tr>
      <w:tr w:rsidR="00CF13E2" w:rsidRPr="006A243A" w14:paraId="1217A31C" w14:textId="77777777" w:rsidTr="00795F75">
        <w:trPr>
          <w:trHeight w:val="142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581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6D3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834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8897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EE3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446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6A7CB" w14:textId="77777777" w:rsidR="00CF13E2" w:rsidRPr="00CF13E2" w:rsidRDefault="00CF13E2" w:rsidP="00795F75">
            <w:pPr>
              <w:spacing w:line="255" w:lineRule="auto"/>
              <w:ind w:right="184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«На какие вопросы могут отвечать слова?»; Наблюдение за словами;</w:t>
            </w:r>
          </w:p>
          <w:p w14:paraId="2EFFF84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отвечающими на вопросы «кто?»;</w:t>
            </w:r>
          </w:p>
          <w:p w14:paraId="2CE58ED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«что?»;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5CB62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C78636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BA3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</w:tbl>
    <w:p w14:paraId="2FD920B2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  <w:lang w:val="ru-RU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3"/>
        <w:gridCol w:w="5379"/>
        <w:gridCol w:w="512"/>
        <w:gridCol w:w="1026"/>
        <w:gridCol w:w="1051"/>
        <w:gridCol w:w="745"/>
        <w:gridCol w:w="2688"/>
        <w:gridCol w:w="1300"/>
        <w:gridCol w:w="2337"/>
      </w:tblGrid>
      <w:tr w:rsidR="00CF13E2" w:rsidRPr="006A243A" w14:paraId="01FE19D1" w14:textId="77777777" w:rsidTr="00795F75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816F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EF4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65C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EA2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B7FB4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1CA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A4C2" w14:textId="77777777" w:rsidR="00CF13E2" w:rsidRPr="00CF13E2" w:rsidRDefault="00CF13E2" w:rsidP="00795F75">
            <w:pPr>
              <w:spacing w:line="255" w:lineRule="auto"/>
              <w:ind w:right="184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«На какие вопросы могут отвечать слова?»; Наблюдение за словами;</w:t>
            </w:r>
          </w:p>
          <w:p w14:paraId="6C5CA21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отвечающими на вопросы «кто?»;</w:t>
            </w:r>
          </w:p>
          <w:p w14:paraId="38C3DAE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«что?»;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65FA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72FF044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41D8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3FE8476F" w14:textId="77777777" w:rsidTr="00795F75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22D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847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E276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9BAC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79B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CF6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8AEB" w14:textId="77777777" w:rsidR="00CF13E2" w:rsidRPr="00CF13E2" w:rsidRDefault="00CF13E2" w:rsidP="00795F75">
            <w:pPr>
              <w:spacing w:line="255" w:lineRule="auto"/>
              <w:ind w:right="184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Учебный диалог «На какие вопросы могут отвечать слова?»; Наблюдение за словами;</w:t>
            </w:r>
          </w:p>
          <w:p w14:paraId="4AE8023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отвечающими на вопросы «кто?»;</w:t>
            </w:r>
          </w:p>
          <w:p w14:paraId="41A984D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«что?»;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32C9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08B7FF5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A0E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003560C2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49C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0836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9DE90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01668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C6BFE8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BCD49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5BF5E388" w14:textId="77777777" w:rsidTr="00795F75">
        <w:trPr>
          <w:trHeight w:val="348"/>
        </w:trPr>
        <w:tc>
          <w:tcPr>
            <w:tcW w:w="7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CD9E2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 5.</w:t>
            </w:r>
            <w:r w:rsidRPr="00CF13E2">
              <w:rPr>
                <w:b/>
                <w:sz w:val="18"/>
                <w:szCs w:val="18"/>
              </w:rPr>
              <w:t xml:space="preserve"> Синтаксис</w:t>
            </w:r>
          </w:p>
        </w:tc>
        <w:tc>
          <w:tcPr>
            <w:tcW w:w="47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3960C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42073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1B6B7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6A243A" w14:paraId="04E0BB48" w14:textId="77777777" w:rsidTr="00795F75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C09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F3D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9047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DC8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1B7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683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6A9C1" w14:textId="77777777" w:rsidR="00CF13E2" w:rsidRPr="00CF13E2" w:rsidRDefault="00CF13E2" w:rsidP="00795F75">
            <w:pPr>
              <w:spacing w:line="255" w:lineRule="auto"/>
              <w:ind w:right="215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со схемой предложения: умение читать схему </w:t>
            </w:r>
            <w:proofErr w:type="spellStart"/>
            <w:r w:rsidRPr="00CF13E2">
              <w:rPr>
                <w:sz w:val="18"/>
                <w:szCs w:val="18"/>
              </w:rPr>
              <w:t>предло-жения</w:t>
            </w:r>
            <w:proofErr w:type="spellEnd"/>
            <w:r w:rsidRPr="00CF13E2">
              <w:rPr>
                <w:sz w:val="18"/>
                <w:szCs w:val="18"/>
              </w:rPr>
              <w:t>; преобразовывать информацию; полученную из схемы: составлять предложения; соответствующие схеме;</w:t>
            </w:r>
          </w:p>
          <w:p w14:paraId="321B106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 учётом знаков препинания в конце схемы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1218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0E8CFD2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CA9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72EA43FA" w14:textId="77777777" w:rsidTr="00795F75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640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C36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E0A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CE37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6D8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70B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F24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Совместная работа: составление предложения из набора слов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66B1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3D314B4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88E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35984E7A" w14:textId="77777777" w:rsidTr="00795F75">
        <w:trPr>
          <w:trHeight w:val="213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D40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8839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CB4B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6BD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895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D87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A5618" w14:textId="77777777" w:rsidR="00CF13E2" w:rsidRPr="00CF13E2" w:rsidRDefault="00CF13E2" w:rsidP="00795F75">
            <w:pPr>
              <w:spacing w:line="255" w:lineRule="auto"/>
              <w:ind w:right="35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в группах: восстановление предложения в процессе выбора нужной формы слова; данного в скобках;</w:t>
            </w:r>
          </w:p>
          <w:p w14:paraId="49A5B7E7" w14:textId="77777777" w:rsidR="00CF13E2" w:rsidRPr="00CF13E2" w:rsidRDefault="00CF13E2" w:rsidP="00CF13E2">
            <w:pPr>
              <w:spacing w:line="255" w:lineRule="auto"/>
              <w:ind w:right="233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Работа с сюжетными картинками и небольшим текстом: выбор фрагментов текста; которые могут быть подписями под каждой из картинок;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E2F2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38EB497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D1A5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166F38C8" w14:textId="77777777" w:rsidTr="00795F75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7741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5.4.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558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D3F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4B17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8796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5F1C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5FB0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Практическая работа: деление деформированного текста на предложения;</w:t>
            </w:r>
          </w:p>
          <w:p w14:paraId="5A6BD653" w14:textId="77777777" w:rsidR="00CF13E2" w:rsidRPr="00CF13E2" w:rsidRDefault="00CF13E2" w:rsidP="00795F75">
            <w:pPr>
              <w:spacing w:line="259" w:lineRule="auto"/>
              <w:ind w:right="337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корректировка оформления предложений; списывание </w:t>
            </w:r>
            <w:r w:rsidRPr="00CF13E2">
              <w:rPr>
                <w:sz w:val="18"/>
                <w:szCs w:val="18"/>
              </w:rPr>
              <w:lastRenderedPageBreak/>
              <w:t xml:space="preserve">с учётом правильного оформления </w:t>
            </w:r>
            <w:proofErr w:type="spellStart"/>
            <w:r w:rsidRPr="00CF13E2">
              <w:rPr>
                <w:sz w:val="18"/>
                <w:szCs w:val="18"/>
              </w:rPr>
              <w:t>предложе¬ний</w:t>
            </w:r>
            <w:proofErr w:type="spellEnd"/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23D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BCD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56C646B4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1EC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4AFFC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A026A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F7687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6EDBD1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F3CB2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CF13E2" w:rsidRPr="00CF13E2" w14:paraId="15C06D07" w14:textId="77777777" w:rsidTr="00795F75">
        <w:trPr>
          <w:trHeight w:val="348"/>
        </w:trPr>
        <w:tc>
          <w:tcPr>
            <w:tcW w:w="7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933A9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Раздел 6. </w:t>
            </w:r>
            <w:r w:rsidRPr="00CF13E2">
              <w:rPr>
                <w:b/>
                <w:sz w:val="18"/>
                <w:szCs w:val="18"/>
              </w:rPr>
              <w:t>Орфография и пунктуация</w:t>
            </w:r>
          </w:p>
        </w:tc>
        <w:tc>
          <w:tcPr>
            <w:tcW w:w="47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3A719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2582EE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1CB7B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122369F5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 w:firstRow="1" w:lastRow="0" w:firstColumn="1" w:lastColumn="0" w:noHBand="0" w:noVBand="1"/>
      </w:tblPr>
      <w:tblGrid>
        <w:gridCol w:w="464"/>
        <w:gridCol w:w="5403"/>
        <w:gridCol w:w="512"/>
        <w:gridCol w:w="1029"/>
        <w:gridCol w:w="1054"/>
        <w:gridCol w:w="747"/>
        <w:gridCol w:w="2715"/>
        <w:gridCol w:w="1240"/>
        <w:gridCol w:w="2337"/>
      </w:tblGrid>
      <w:tr w:rsidR="00CF13E2" w:rsidRPr="006A243A" w14:paraId="1081737D" w14:textId="77777777" w:rsidTr="00CF13E2">
        <w:trPr>
          <w:trHeight w:val="18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4894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6.1.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9E1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Ознакомление с правилами правописания и их применение:</w:t>
            </w:r>
          </w:p>
          <w:p w14:paraId="52E7AE99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раздельное написание слов в предложении;</w:t>
            </w:r>
          </w:p>
          <w:p w14:paraId="1D22000C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прописная буква в начале предложения и в именах собственных: в </w:t>
            </w:r>
            <w:proofErr w:type="spellStart"/>
            <w:r w:rsidRPr="00CF13E2">
              <w:rPr>
                <w:sz w:val="18"/>
                <w:szCs w:val="18"/>
              </w:rPr>
              <w:t>именахи</w:t>
            </w:r>
            <w:proofErr w:type="spellEnd"/>
            <w:r w:rsidRPr="00CF13E2">
              <w:rPr>
                <w:sz w:val="18"/>
                <w:szCs w:val="18"/>
              </w:rPr>
              <w:t xml:space="preserve"> фамилиях людей, кличках животных;</w:t>
            </w:r>
          </w:p>
          <w:p w14:paraId="3C688561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перенос слов (без учёта морфемного членения слова);</w:t>
            </w:r>
          </w:p>
          <w:p w14:paraId="10D1BCD9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after="1"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гласные после шипящих в сочетаниях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жи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>, ши</w:t>
            </w:r>
            <w:r w:rsidRPr="00CF13E2">
              <w:rPr>
                <w:sz w:val="18"/>
                <w:szCs w:val="18"/>
              </w:rPr>
              <w:t xml:space="preserve"> (в положении под ударением),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ча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 xml:space="preserve">, ща, чу,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щу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>;</w:t>
            </w:r>
          </w:p>
          <w:p w14:paraId="594685CE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сочетания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чк</w:t>
            </w:r>
            <w:proofErr w:type="spellEnd"/>
            <w:r w:rsidRPr="00CF13E2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CF13E2">
              <w:rPr>
                <w:b/>
                <w:i/>
                <w:sz w:val="18"/>
                <w:szCs w:val="18"/>
              </w:rPr>
              <w:t>чн</w:t>
            </w:r>
            <w:proofErr w:type="spellEnd"/>
            <w:r w:rsidRPr="00CF13E2">
              <w:rPr>
                <w:sz w:val="18"/>
                <w:szCs w:val="18"/>
              </w:rPr>
              <w:t>;</w:t>
            </w:r>
          </w:p>
          <w:p w14:paraId="018819CA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слова с непроверяемыми гласными и согласными (перечень слов </w:t>
            </w:r>
            <w:proofErr w:type="spellStart"/>
            <w:r w:rsidRPr="00CF13E2">
              <w:rPr>
                <w:sz w:val="18"/>
                <w:szCs w:val="18"/>
              </w:rPr>
              <w:t>ворфографическом</w:t>
            </w:r>
            <w:proofErr w:type="spellEnd"/>
            <w:r w:rsidRPr="00CF13E2">
              <w:rPr>
                <w:sz w:val="18"/>
                <w:szCs w:val="18"/>
              </w:rPr>
              <w:t xml:space="preserve"> словаре учебника);</w:t>
            </w:r>
          </w:p>
          <w:p w14:paraId="5D5207B7" w14:textId="77777777" w:rsidR="00CF13E2" w:rsidRPr="00CF13E2" w:rsidRDefault="00CF13E2" w:rsidP="00795F75">
            <w:pPr>
              <w:numPr>
                <w:ilvl w:val="0"/>
                <w:numId w:val="13"/>
              </w:num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знаки препинания в конце предложения: точка, вопросительный </w:t>
            </w:r>
            <w:proofErr w:type="spellStart"/>
            <w:r w:rsidRPr="00CF13E2">
              <w:rPr>
                <w:sz w:val="18"/>
                <w:szCs w:val="18"/>
              </w:rPr>
              <w:t>ивосклицательный</w:t>
            </w:r>
            <w:proofErr w:type="spellEnd"/>
            <w:r w:rsidRPr="00CF13E2">
              <w:rPr>
                <w:sz w:val="18"/>
                <w:szCs w:val="18"/>
              </w:rPr>
              <w:t xml:space="preserve"> знаки.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ECD3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FB0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57C7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705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E829" w14:textId="77777777" w:rsidR="00CF13E2" w:rsidRPr="00CF13E2" w:rsidRDefault="00CF13E2" w:rsidP="00795F75">
            <w:pPr>
              <w:spacing w:line="255" w:lineRule="auto"/>
              <w:ind w:right="33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Наблюдение за словами; сходными по звучанию; но </w:t>
            </w:r>
            <w:proofErr w:type="spellStart"/>
            <w:r w:rsidRPr="00CF13E2">
              <w:rPr>
                <w:sz w:val="18"/>
                <w:szCs w:val="18"/>
              </w:rPr>
              <w:t>различ¬ными</w:t>
            </w:r>
            <w:proofErr w:type="spellEnd"/>
            <w:r w:rsidRPr="00CF13E2">
              <w:rPr>
                <w:sz w:val="18"/>
                <w:szCs w:val="18"/>
              </w:rPr>
              <w:t xml:space="preserve"> по написанию; установление причин возможной ошибки при записи этих слов; Комментированное выполнение задания: выявление места в слове; где можно допустить ошибку; Беседа;</w:t>
            </w:r>
          </w:p>
          <w:p w14:paraId="02F135BB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актуализирующая последовательность действий при списывании; Орфографический тренинг правильности и аккуратности списывания;</w:t>
            </w:r>
          </w:p>
          <w:p w14:paraId="7AA6E953" w14:textId="77777777" w:rsidR="00CF13E2" w:rsidRPr="00CF13E2" w:rsidRDefault="00CF13E2" w:rsidP="00CF13E2">
            <w:pPr>
              <w:spacing w:line="255" w:lineRule="auto"/>
              <w:ind w:right="2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Наблюдение за написанием в предложенных текстах </w:t>
            </w:r>
            <w:proofErr w:type="spellStart"/>
            <w:r w:rsidRPr="00CF13E2">
              <w:rPr>
                <w:sz w:val="18"/>
                <w:szCs w:val="18"/>
              </w:rPr>
              <w:t>соб-ственных</w:t>
            </w:r>
            <w:proofErr w:type="spellEnd"/>
            <w:r w:rsidRPr="00CF13E2">
              <w:rPr>
                <w:sz w:val="18"/>
                <w:szCs w:val="18"/>
              </w:rPr>
              <w:t xml:space="preserve"> имён существительных; формулирование выводов; соотнесение сделанных выводов с формулировкой правила в учебнике;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FD4D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146F765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11A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284DB7DA" w14:textId="77777777" w:rsidTr="00795F75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835E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6.2.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172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731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A11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81E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8F60D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40B9F" w14:textId="77777777" w:rsidR="00CF13E2" w:rsidRPr="00CF13E2" w:rsidRDefault="00CF13E2" w:rsidP="00795F75">
            <w:pPr>
              <w:spacing w:line="259" w:lineRule="auto"/>
              <w:ind w:right="19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Проектное задание: подобрать текст </w:t>
            </w:r>
            <w:proofErr w:type="gramStart"/>
            <w:r w:rsidRPr="00CF13E2">
              <w:rPr>
                <w:sz w:val="18"/>
                <w:szCs w:val="18"/>
              </w:rPr>
              <w:t>диктанта</w:t>
            </w:r>
            <w:proofErr w:type="gramEnd"/>
            <w:r w:rsidRPr="00CF13E2">
              <w:rPr>
                <w:sz w:val="18"/>
                <w:szCs w:val="18"/>
              </w:rPr>
              <w:t>; который можно использовать для проверки написания сочетаний гласных после шипящих;;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946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Контрольная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F8F6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6E2F3A0A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FC7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B312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14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5E3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  <w:tr w:rsidR="00CF13E2" w:rsidRPr="00CF13E2" w14:paraId="3D6B0DE7" w14:textId="77777777" w:rsidTr="00795F75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935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 xml:space="preserve">Раздел 7. </w:t>
            </w:r>
            <w:r w:rsidRPr="00CF13E2">
              <w:rPr>
                <w:b/>
                <w:sz w:val="18"/>
                <w:szCs w:val="18"/>
              </w:rPr>
              <w:t>Развитие речи</w:t>
            </w:r>
          </w:p>
        </w:tc>
      </w:tr>
      <w:tr w:rsidR="00CF13E2" w:rsidRPr="006A243A" w14:paraId="1EA263E2" w14:textId="77777777" w:rsidTr="00795F75">
        <w:trPr>
          <w:trHeight w:val="39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1319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7.1.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F2B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9BF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319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46C25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7093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CACE5" w14:textId="77777777" w:rsidR="00CF13E2" w:rsidRPr="00CF13E2" w:rsidRDefault="00CF13E2" w:rsidP="00795F75">
            <w:pPr>
              <w:spacing w:line="255" w:lineRule="auto"/>
              <w:ind w:right="304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с рисунками; на которых изображены разные </w:t>
            </w:r>
            <w:proofErr w:type="spellStart"/>
            <w:r w:rsidRPr="00CF13E2">
              <w:rPr>
                <w:sz w:val="18"/>
                <w:szCs w:val="18"/>
              </w:rPr>
              <w:t>ситуа¬ции</w:t>
            </w:r>
            <w:proofErr w:type="spellEnd"/>
            <w:r w:rsidRPr="00CF13E2">
              <w:rPr>
                <w:sz w:val="18"/>
                <w:szCs w:val="18"/>
              </w:rPr>
              <w:t xml:space="preserve"> общения (приветствие; прощание; извинение; </w:t>
            </w:r>
            <w:proofErr w:type="spellStart"/>
            <w:r w:rsidRPr="00CF13E2">
              <w:rPr>
                <w:sz w:val="18"/>
                <w:szCs w:val="18"/>
              </w:rPr>
              <w:t>благодар¬ность</w:t>
            </w:r>
            <w:proofErr w:type="spellEnd"/>
            <w:r w:rsidRPr="00CF13E2">
              <w:rPr>
                <w:sz w:val="18"/>
                <w:szCs w:val="18"/>
              </w:rPr>
              <w:t>; обращение с просьбой); устное обсуждение этих ситуаций; выбор соответствующих каждой ситуации слов речевого этикета; Учебный диалог;</w:t>
            </w:r>
          </w:p>
          <w:p w14:paraId="5FC17979" w14:textId="77777777" w:rsidR="00CF13E2" w:rsidRPr="00CF13E2" w:rsidRDefault="00CF13E2" w:rsidP="00CF13E2">
            <w:pPr>
              <w:spacing w:line="255" w:lineRule="auto"/>
              <w:ind w:right="13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в ходе которого обсуждаются ситуации общения; в которых выражается просьба; обосновывается выбор слов речевого этикета; соответствующих ситуации выражения просьбы;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FE36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5CEE1CA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437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</w:tbl>
    <w:p w14:paraId="56DE904B" w14:textId="77777777" w:rsidR="00CF13E2" w:rsidRPr="00CF13E2" w:rsidRDefault="00CF13E2" w:rsidP="00CF13E2">
      <w:pPr>
        <w:spacing w:after="0" w:line="259" w:lineRule="auto"/>
        <w:ind w:left="-1440" w:right="15400"/>
        <w:rPr>
          <w:sz w:val="18"/>
          <w:szCs w:val="18"/>
          <w:lang w:val="ru-RU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58" w:type="dxa"/>
        </w:tblCellMar>
        <w:tblLook w:val="04A0" w:firstRow="1" w:lastRow="0" w:firstColumn="1" w:lastColumn="0" w:noHBand="0" w:noVBand="1"/>
      </w:tblPr>
      <w:tblGrid>
        <w:gridCol w:w="463"/>
        <w:gridCol w:w="5386"/>
        <w:gridCol w:w="520"/>
        <w:gridCol w:w="1028"/>
        <w:gridCol w:w="1061"/>
        <w:gridCol w:w="745"/>
        <w:gridCol w:w="2691"/>
        <w:gridCol w:w="1285"/>
        <w:gridCol w:w="2322"/>
      </w:tblGrid>
      <w:tr w:rsidR="00CF13E2" w:rsidRPr="006A243A" w14:paraId="5127F728" w14:textId="77777777" w:rsidTr="00795F75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7A1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7.2.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A7D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CB6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029B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CE14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58A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B092" w14:textId="77777777" w:rsidR="00CF13E2" w:rsidRPr="00CF13E2" w:rsidRDefault="00CF13E2" w:rsidP="00CF13E2">
            <w:pPr>
              <w:spacing w:line="255" w:lineRule="auto"/>
              <w:ind w:right="156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Моделирование речевой ситуации вежливого отказа с </w:t>
            </w:r>
            <w:proofErr w:type="spellStart"/>
            <w:r w:rsidRPr="00CF13E2">
              <w:rPr>
                <w:sz w:val="18"/>
                <w:szCs w:val="18"/>
              </w:rPr>
              <w:t>исполь¬зованием</w:t>
            </w:r>
            <w:proofErr w:type="spellEnd"/>
            <w:r w:rsidRPr="00CF13E2">
              <w:rPr>
                <w:sz w:val="18"/>
                <w:szCs w:val="18"/>
              </w:rPr>
              <w:t xml:space="preserve"> опорных слов; Разыгрывание сценок; отражающих ситуации выражения просьбы; извинения; вежливого отказа;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A9D4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37A90D3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Практическая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0A1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6287E0F2" w14:textId="77777777" w:rsidTr="00795F75">
        <w:trPr>
          <w:trHeight w:val="39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906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lastRenderedPageBreak/>
              <w:t>7.3.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7A5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D9D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7CC59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317F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B3B2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9659" w14:textId="77777777" w:rsidR="00CF13E2" w:rsidRPr="00CF13E2" w:rsidRDefault="00CF13E2" w:rsidP="00795F75">
            <w:pPr>
              <w:spacing w:line="255" w:lineRule="auto"/>
              <w:ind w:right="332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Разыгрывание сценок; отражающих ситуации выражения просьбы; извинения; вежливого отказа;</w:t>
            </w:r>
          </w:p>
          <w:p w14:paraId="30D89047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Моделирование речевой ситуации; содержащей извинение; анализ данной ситуации; выбор адекватных средств </w:t>
            </w:r>
            <w:proofErr w:type="spellStart"/>
            <w:r w:rsidRPr="00CF13E2">
              <w:rPr>
                <w:sz w:val="18"/>
                <w:szCs w:val="18"/>
              </w:rPr>
              <w:t>выраже¬ния</w:t>
            </w:r>
            <w:proofErr w:type="spellEnd"/>
            <w:r w:rsidRPr="00CF13E2">
              <w:rPr>
                <w:sz w:val="18"/>
                <w:szCs w:val="18"/>
              </w:rPr>
              <w:t xml:space="preserve"> извинения;</w:t>
            </w:r>
          </w:p>
          <w:p w14:paraId="7F23B341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Комментированное выполнение задания: выбор из </w:t>
            </w:r>
            <w:proofErr w:type="spellStart"/>
            <w:r w:rsidRPr="00CF13E2">
              <w:rPr>
                <w:sz w:val="18"/>
                <w:szCs w:val="18"/>
              </w:rPr>
              <w:t>предло¬женного</w:t>
            </w:r>
            <w:proofErr w:type="spellEnd"/>
            <w:r w:rsidRPr="00CF13E2">
              <w:rPr>
                <w:sz w:val="18"/>
                <w:szCs w:val="18"/>
              </w:rPr>
              <w:t xml:space="preserve"> набора этикетных слов; соответствующих заданным ситуациям общения;</w:t>
            </w:r>
          </w:p>
          <w:p w14:paraId="17A0CCB0" w14:textId="77777777" w:rsidR="00CF13E2" w:rsidRPr="00CF13E2" w:rsidRDefault="00CF13E2" w:rsidP="00795F75">
            <w:pPr>
              <w:spacing w:line="255" w:lineRule="auto"/>
              <w:ind w:right="179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Творческое задание: придумать ситуации общения; в </w:t>
            </w:r>
            <w:proofErr w:type="spellStart"/>
            <w:r w:rsidRPr="00CF13E2">
              <w:rPr>
                <w:sz w:val="18"/>
                <w:szCs w:val="18"/>
              </w:rPr>
              <w:t>кото¬рых</w:t>
            </w:r>
            <w:proofErr w:type="spellEnd"/>
            <w:r w:rsidRPr="00CF13E2">
              <w:rPr>
                <w:sz w:val="18"/>
                <w:szCs w:val="18"/>
              </w:rPr>
              <w:t xml:space="preserve"> могут быть употреблены предложенные этикетные слова;</w:t>
            </w:r>
          </w:p>
          <w:p w14:paraId="0ED92A0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DD07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;</w:t>
            </w:r>
          </w:p>
          <w:p w14:paraId="44A440F9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6C5D6A12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17A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71370FD2" w14:textId="77777777" w:rsidTr="00795F75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9E5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7.4.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08E8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8B4D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C094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E95D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7ACDA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0D2D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в группах: оценивание дидактического текста с точки </w:t>
            </w:r>
            <w:proofErr w:type="gramStart"/>
            <w:r w:rsidRPr="00CF13E2">
              <w:rPr>
                <w:sz w:val="18"/>
                <w:szCs w:val="18"/>
              </w:rPr>
              <w:t xml:space="preserve">зрения наличия/отсутствия необходимых элементов </w:t>
            </w:r>
            <w:proofErr w:type="spellStart"/>
            <w:r w:rsidRPr="00CF13E2">
              <w:rPr>
                <w:sz w:val="18"/>
                <w:szCs w:val="18"/>
              </w:rPr>
              <w:t>речево¬го</w:t>
            </w:r>
            <w:proofErr w:type="spellEnd"/>
            <w:r w:rsidRPr="00CF13E2">
              <w:rPr>
                <w:sz w:val="18"/>
                <w:szCs w:val="18"/>
              </w:rPr>
              <w:t xml:space="preserve"> этикета</w:t>
            </w:r>
            <w:proofErr w:type="gramEnd"/>
            <w:r w:rsidRPr="00CF13E2">
              <w:rPr>
                <w:sz w:val="18"/>
                <w:szCs w:val="18"/>
              </w:rPr>
              <w:t xml:space="preserve"> в описанных в тексте ситуациях общения;;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32FE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05F6043B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Контрольная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09A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6A243A" w14:paraId="4167D0F5" w14:textId="77777777" w:rsidTr="00795F75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DD2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7.5.</w:t>
            </w:r>
          </w:p>
        </w:tc>
        <w:tc>
          <w:tcPr>
            <w:tcW w:w="5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0B2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Овладение нормами речевого этикета в ситуациях учебного и бытового общения</w:t>
            </w:r>
          </w:p>
          <w:p w14:paraId="2CF877B0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46E5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931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9586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0A0C" w14:textId="77777777" w:rsidR="00CF13E2" w:rsidRPr="00CF13E2" w:rsidRDefault="00CF13E2" w:rsidP="00795F75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5C6F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Работа в группах: оценивание предложенных </w:t>
            </w:r>
            <w:proofErr w:type="spellStart"/>
            <w:r w:rsidRPr="00CF13E2">
              <w:rPr>
                <w:sz w:val="18"/>
                <w:szCs w:val="18"/>
              </w:rPr>
              <w:t>юмористиче¬ских</w:t>
            </w:r>
            <w:proofErr w:type="spellEnd"/>
            <w:r w:rsidRPr="00CF13E2">
              <w:rPr>
                <w:sz w:val="18"/>
                <w:szCs w:val="18"/>
              </w:rPr>
              <w:t xml:space="preserve"> стихотворений с точки зрения соблюдения героями стихотворений правил речевого этикета</w:t>
            </w:r>
            <w:proofErr w:type="gramStart"/>
            <w:r w:rsidRPr="00CF13E2">
              <w:rPr>
                <w:sz w:val="18"/>
                <w:szCs w:val="18"/>
              </w:rPr>
              <w:t>;;</w:t>
            </w:r>
            <w:proofErr w:type="gramEnd"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BB4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;</w:t>
            </w:r>
          </w:p>
          <w:p w14:paraId="4E1E9265" w14:textId="77777777" w:rsidR="00CF13E2" w:rsidRPr="00CF13E2" w:rsidRDefault="00CF13E2" w:rsidP="00795F75">
            <w:pPr>
              <w:spacing w:line="255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Устный опрос;</w:t>
            </w:r>
          </w:p>
          <w:p w14:paraId="05E3135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Письменный контроль; Контрольная работа;</w:t>
            </w:r>
          </w:p>
        </w:tc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EAF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https://uchi.ru/main https://education.yandex.ru</w:t>
            </w:r>
          </w:p>
        </w:tc>
      </w:tr>
      <w:tr w:rsidR="00CF13E2" w:rsidRPr="00CF13E2" w14:paraId="2FD185F1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82EEE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D37D5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10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91E9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  <w:tr w:rsidR="00CF13E2" w:rsidRPr="00CF13E2" w14:paraId="0E0084AC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306A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A1F6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15</w:t>
            </w:r>
          </w:p>
        </w:tc>
        <w:tc>
          <w:tcPr>
            <w:tcW w:w="87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DA61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  <w:tr w:rsidR="00CF13E2" w:rsidRPr="00CF13E2" w14:paraId="1BA57560" w14:textId="77777777" w:rsidTr="00795F75">
        <w:trPr>
          <w:trHeight w:val="348"/>
        </w:trPr>
        <w:tc>
          <w:tcPr>
            <w:tcW w:w="6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6E4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8C786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165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2897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0D238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>8</w:t>
            </w:r>
          </w:p>
        </w:tc>
        <w:tc>
          <w:tcPr>
            <w:tcW w:w="650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D6C03" w14:textId="77777777" w:rsidR="00CF13E2" w:rsidRPr="00CF13E2" w:rsidRDefault="00CF13E2" w:rsidP="00795F75">
            <w:pPr>
              <w:spacing w:line="259" w:lineRule="auto"/>
              <w:rPr>
                <w:sz w:val="18"/>
                <w:szCs w:val="18"/>
              </w:rPr>
            </w:pPr>
            <w:r w:rsidRPr="00CF13E2">
              <w:rPr>
                <w:sz w:val="18"/>
                <w:szCs w:val="18"/>
              </w:rPr>
              <w:t xml:space="preserve"> </w:t>
            </w:r>
          </w:p>
        </w:tc>
      </w:tr>
    </w:tbl>
    <w:p w14:paraId="3594A5E3" w14:textId="77777777" w:rsidR="00CF13E2" w:rsidRDefault="00CF13E2" w:rsidP="00CF13E2">
      <w:pPr>
        <w:sectPr w:rsidR="00CF13E2">
          <w:pgSz w:w="16840" w:h="11900" w:orient="landscape"/>
          <w:pgMar w:top="576" w:right="1440" w:bottom="710" w:left="1440" w:header="720" w:footer="720" w:gutter="0"/>
          <w:cols w:space="720"/>
        </w:sectPr>
      </w:pPr>
    </w:p>
    <w:p w14:paraId="22ACD048" w14:textId="77777777" w:rsidR="00CF13E2" w:rsidRPr="00EC7350" w:rsidRDefault="00CF13E2" w:rsidP="00CF13E2">
      <w:pPr>
        <w:pStyle w:val="1"/>
        <w:ind w:left="10"/>
        <w:rPr>
          <w:rFonts w:ascii="Times New Roman" w:hAnsi="Times New Roman" w:cs="Times New Roman"/>
          <w:color w:val="000000" w:themeColor="text1"/>
        </w:rPr>
      </w:pPr>
      <w:r w:rsidRPr="00EC7350">
        <w:rPr>
          <w:rFonts w:ascii="Times New Roman" w:hAnsi="Times New Roman" w:cs="Times New Roman"/>
          <w:color w:val="000000" w:themeColor="text1"/>
        </w:rPr>
        <w:lastRenderedPageBreak/>
        <w:t xml:space="preserve">ПОУРОЧНОЕ ПЛАНИРОВАНИЕ </w:t>
      </w:r>
    </w:p>
    <w:p w14:paraId="5ABF1353" w14:textId="77777777" w:rsidR="00CF13E2" w:rsidRPr="00EC7350" w:rsidRDefault="00CF13E2" w:rsidP="00CF13E2">
      <w:pPr>
        <w:spacing w:after="198" w:line="259" w:lineRule="auto"/>
        <w:ind w:right="-15"/>
        <w:rPr>
          <w:sz w:val="20"/>
          <w:szCs w:val="20"/>
        </w:rPr>
      </w:pPr>
      <w:r w:rsidRPr="00EC7350">
        <w:rPr>
          <w:rFonts w:ascii="Calibri" w:eastAsia="Calibri" w:hAnsi="Calibri" w:cs="Calibri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259B969" wp14:editId="672AA8AA">
                <wp:extent cx="6707471" cy="7622"/>
                <wp:effectExtent l="0" t="0" r="0" b="0"/>
                <wp:docPr id="69783" name="Group 69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6773" name="Shape 867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F7087B" id="Group 6978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9mgQIAAFkGAAAOAAAAZHJzL2Uyb0RvYy54bWykVU1v2zAMvQ/YfxB0X+xkQZwacXpYt16G&#10;rVi7H6DI8gcgS4Kkxsm/H0XbipEOxZDlYNPU4xP5JDK7+1MnyVFY12pV0OUipUQorstW1QX9/fLt&#10;05YS55kqmdRKFPQsHL3ff/yw600uVrrRshSWAIlyeW8K2nhv8iRxvBEdcwtthILFStuOefi0dVJa&#10;1gN7J5NVmm6SXtvSWM2Fc+B9GBbpHvmrSnD/s6qc8EQWFHLz+LT4PIRnst+xvLbMNC0f02A3ZNGx&#10;VsGmkeqBeUZebfuGqmu51U5XfsF1l+iqarnAGqCaZXpVzaPVrwZrqfO+NlEmkPZKp5tp+Y/jkyVt&#10;WdDNXbb9TIliHRwT7kwGF0jUmzoH5KM1z+bJjo56+ApVnyrbhTfUQ04o7jmKK06ecHBusjRbZ0tK&#10;OKxlm9Vq0J43cEBvgnjz9b2wZNoyCZnFRHoDl8hddHL/p9Nzw4xA+V2oftRpu8myqBNCyOBCWRAZ&#10;RXK5A71uUuhuuV4HhWKpLOevzj8KjUqz43fnYRluXDlZrJksflKTaaEF3r38hvkQF6iCSfrZUTUF&#10;xTzCYqeP4kUjzF+dF+R4WZVqjoqnPl0IwE6I6W2Qb46cFT+BpvcAhlYGwn+EYZfHfcEIdaKysXZw&#10;ztWVKsgAm3AGM6mSzGNzd62HYSXbDibdKkvTCzGwhcs3nDZa/ixFEEuqX6KCBsO2CA5n68MXacmR&#10;hZGEPyRn0jRs9I4HP0IxVeQJ8VUrZaRcYujfKIerM4JDnMBpGCPTIZKP2QwjEQYLFD0NRhAlBuHO&#10;WvkYr2CcY5qzaoN50OUZRwQKAt2I0uD8wjrGWRsG5PwbUZd/hP0fAA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0PCPZoECAABZ&#10;BgAADgAAAAAAAAAAAAAAAAAuAgAAZHJzL2Uyb0RvYy54bWxQSwECLQAUAAYACAAAACEAgqWMWtoA&#10;AAAEAQAADwAAAAAAAAAAAAAAAADbBAAAZHJzL2Rvd25yZXYueG1sUEsFBgAAAAAEAAQA8wAAAOIF&#10;AAAAAA==&#10;">
                <v:shape id="Shape 8677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BncgA&#10;AADeAAAADwAAAGRycy9kb3ducmV2LnhtbESPQWvCQBSE70L/w/IKvUjdmIrRNKuUgpBDkcZ68fbI&#10;vibB7NuQ3Sbx33cLQo/DzHzDZPvJtGKg3jWWFSwXEQji0uqGKwXnr8PzBoTzyBpby6TgRg72u4dZ&#10;hqm2Ixc0nHwlAoRdigpq77tUSlfWZNAtbEccvG/bG/RB9pXUPY4BbloZR9FaGmw4LNTY0XtN5fX0&#10;YxRcqm5ZzJ35+EzabXzNzXx1jo9KPT1Ob68gPE3+P3xv51rBZp0kL/B3J1wBu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0Gd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6" w:type="dxa"/>
        <w:tblLayout w:type="fixed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31"/>
        <w:gridCol w:w="3658"/>
        <w:gridCol w:w="672"/>
        <w:gridCol w:w="1562"/>
        <w:gridCol w:w="1613"/>
        <w:gridCol w:w="1134"/>
        <w:gridCol w:w="1560"/>
      </w:tblGrid>
      <w:tr w:rsidR="00CF13E2" w:rsidRPr="00CF13E2" w14:paraId="53197738" w14:textId="77777777" w:rsidTr="00795F75">
        <w:trPr>
          <w:trHeight w:val="20"/>
        </w:trPr>
        <w:tc>
          <w:tcPr>
            <w:tcW w:w="5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47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5AC4AC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DF4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8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D6DD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D2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590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Виды, формы контроля</w:t>
            </w:r>
          </w:p>
        </w:tc>
      </w:tr>
      <w:tr w:rsidR="00CF13E2" w:rsidRPr="00CF13E2" w14:paraId="29D22CAA" w14:textId="77777777" w:rsidTr="00795F75">
        <w:trPr>
          <w:trHeight w:val="20"/>
        </w:trPr>
        <w:tc>
          <w:tcPr>
            <w:tcW w:w="53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F8E7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92D0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DEBA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D4B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9F3B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4C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889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E2" w:rsidRPr="00CF13E2" w14:paraId="6212E74D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3E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4F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DE2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43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3A9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66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643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8AB63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43E1D9A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5B8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4FD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 (устно) по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собственым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44F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882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5B6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D9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28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08A49C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4F5A884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9E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5A9A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40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A05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CDE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A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B0A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C37D5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5147910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CA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569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 Горизонтальные и вертикальные линии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9C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67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14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E10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13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84FB6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F7EFEF9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1BC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7674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 (устно) по собственным наблюдениям, по сюжетным картинкам на разные темы. Наклонные и прямые линии 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1DB7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774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01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332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B37F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90E953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4FE0F82" w14:textId="77777777" w:rsidTr="00795F75"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85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1E0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74AE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18B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0A42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4C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FBA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39ACE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B89B65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5BC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5BA2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14:paraId="0E333E6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полуовалов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3C1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766A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A06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89A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C8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40C00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91AFD1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E6D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8D1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14:paraId="2C5D023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овалов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0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A728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80F8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8F6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3CA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06B229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6B1129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BDCA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BE9B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Выполнение графического задания при работе с рисунками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1505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05E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0748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2C0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477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D732D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3F6D7F0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80F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A95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Различение слова и предложения. Линии сложной конфигурации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7A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E9E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C7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904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98E1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A9CFF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2CD6DD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E3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4C8D4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А, 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4BC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C8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92A9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634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0CA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112A19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81A4BEA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27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F5A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зрительного образа строчной и заглавной букв А, 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BAC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82E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18F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BC6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A8A7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9C00F5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B3D298C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FD6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A831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О, о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D54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CC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8E60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13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A52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75BE3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95218A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AF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6A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зрительного образа строчной и заглавной букв О, о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E7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595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E22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D4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986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1D37C3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428ECA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DA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5950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И, 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3F3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AD4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27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CD5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274B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5E3831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8E4582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AF68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0F75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зрительного образа строчной и заглавной букв И, 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353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C8E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65A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BB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F323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BF534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B551BE1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6C0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BAB5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ы 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6ED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F05F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2A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AD3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C82B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89F1E2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980DC39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72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F602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зрительного образа букв ы-и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E8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2B38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C2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3F0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AA2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A076A2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2FDAF2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57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F1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с изученными буквами строчной и з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23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06FF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4961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F13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0B3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D4674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7E1B50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645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D4F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У, у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D41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EA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7CA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66C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E35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F1446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9194F1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AD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E8A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зрительного образа строчной и заглавной букв У, у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BD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149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283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988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41C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3A9ED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1588EE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6BA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117A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Н, н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627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C483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B0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A3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87B8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437879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68B0C4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E396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4BA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Н, н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56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E31C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645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7CC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BCA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8C2DC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1549CE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0A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1235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С, с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338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FC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E64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998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9BF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6540BC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A1564A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E1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6D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С, с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9A83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177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C18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A3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A6F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601B1F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64F1550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B07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54C5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К, к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ED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8CC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B02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F21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088F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3E43E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42C14F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8A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4A4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К, к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A4E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74C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91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7BB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EF5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52915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4C3BF1C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2CA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1C92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Т, т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EA5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517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AF78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5EF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B068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D15B4B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4F2B2E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3FB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4C95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Т, т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DEC3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C0E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D4B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F04D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8AE1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D2AFB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FA2B239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5512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4931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Л, л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FB8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3FE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C8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12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D26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669B0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B0835E5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00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3B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и предложений с буквами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Л, л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16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1C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34D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D88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775D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89FF1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контроль;</w:t>
            </w:r>
          </w:p>
        </w:tc>
      </w:tr>
      <w:tr w:rsidR="00CF13E2" w:rsidRPr="00CF13E2" w14:paraId="7548BF9D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872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F5FA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Р, р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9323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48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B5A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06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6757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A9586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35D2A6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D9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351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Р, р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2E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E3F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AE42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78B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498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85802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F10339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70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02D2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В, 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F2B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AB8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136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0BA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60A4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395A6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CCA53ED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EC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3DF6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В, 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E4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CB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00F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A41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93E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B3F0C5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D11E45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ACF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B7DF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Е, 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DE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0A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CF5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AE9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4191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3F29A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EF6BCD8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29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D6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Е, 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26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E1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EE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10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66D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773C26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CBFB26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D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677E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П, п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32F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97C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A2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661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DE6E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AAF28D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83089C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E68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752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П, п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9F44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54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ACF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B41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4B19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4FEA5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9E1610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99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6B7C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М, 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357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B9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072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F6E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3F7B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D5390A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97FBBE0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74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6E23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М, 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CFD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40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AB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B7B7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D127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04B72C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311BF4A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49F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FDB7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З, з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3AC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FAA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A878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E27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965D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0B4CC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4C8C4D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651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93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З, з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D4C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F154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45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F5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0A92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835D8B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0C46BF5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5C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E6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 и предложений с буквами С, с - З, з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C9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8A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271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5B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2BA6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4D6D55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9CC667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E410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63E7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Б, б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84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144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EF2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FC0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483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D928A3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0804A11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0BC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81F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Б, б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1A0B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EBD4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4D3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43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D81C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7D7E53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CE2A2FA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29A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9678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П, п - Б, б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486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C16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0676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07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4297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A6702C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C88955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0F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B6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Списывание слов, предложений с изученными буквами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82E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5DF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1C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6F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0611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D7AD6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контроль;</w:t>
            </w:r>
          </w:p>
        </w:tc>
      </w:tr>
      <w:tr w:rsidR="00CF13E2" w:rsidRPr="00CF13E2" w14:paraId="124483E1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5DC9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1FE3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Д, д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268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3B5F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3D7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C06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3A51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990C79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113FEB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1A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9F3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Д, д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91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01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2FA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A1F3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D224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508E3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F6D7C4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0D7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472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Т, т - Д, д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FA5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A1E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8F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9C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996C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02967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030CF05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47D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20F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 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0B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69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A13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29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2CB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04D4A8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BD14CE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D2A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105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85C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F8B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B29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1EF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1E13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059B0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98FBE7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88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E9B0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Я, 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FF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064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EE89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E82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037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9F4A5F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6906ABD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848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A99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Дифференциция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букв а - я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F8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D1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192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DD3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D43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724B71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49CC36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B7A6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700D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Г, г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B957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C7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FD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2D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D1E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C6D35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16BFAC5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178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2A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Г, г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99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4A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704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C1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CC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D0D47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59A5B6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15C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842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К, к - Г, г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7D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D7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70D7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BA1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B62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C1B12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0887EC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79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9FB3B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Ч, ч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B9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CF25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A3A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63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919F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CB616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9B47B6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ED3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F98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Ч, ч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59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A87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90A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C9D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27E7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52A7AC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48214AA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31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564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cочетаний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чачу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810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B6B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029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15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81D9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C83B9F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301B941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B9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60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буквы 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ED82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D4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5A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602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41A2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C4AF7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2F60D7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CB1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92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буквой 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45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363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AC0C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1B81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FD3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F0D0E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E08D20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ED7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469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Использование буквы ь при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C0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FCB7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A8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F4B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BF72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346612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DA6FE9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3D3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A140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Ш, ш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038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D5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EA4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ADD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0DC3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43CDA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0EB9CDC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36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4C6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Ш, ш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C1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49C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D6F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EB3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55D1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CE10E3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8BFD404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A3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E92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Правописание сочетания ши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7D3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FD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EB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668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4379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9B4662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79488B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5BD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23941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Ж, ж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B31C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7D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F6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CD1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4E6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039E1B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738E9F2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86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FD2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Ж, ж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D07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1AAF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8AC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0FE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2AA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1647DB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9F0D02B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AF6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99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сочетания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3B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FD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8E8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8F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C15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F82D9F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97A01C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C9C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AE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жиши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55C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84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3CB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EBBB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4E10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61AB4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4518C38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26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E22A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Ё, ё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D2F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2EE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94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65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D194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C7F8D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5CC74B3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42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098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Ё, ё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464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ACF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FF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F3F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533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D14E61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010B1DE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5B7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0B2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чачу,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90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52A4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004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05D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2476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4D9BC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56C07A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55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723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и предложений с сочетаниями </w:t>
            </w:r>
            <w:proofErr w:type="spellStart"/>
            <w:proofErr w:type="gram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-чу</w:t>
            </w:r>
            <w:proofErr w:type="gram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7354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3913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72CE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2A5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A9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D684D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9E0C98F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687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777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букв Й, 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5ED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91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6F6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DB26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181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A8560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DBD8376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48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3A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Й, 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28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BF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CB7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B5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C9EB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03148A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895D0F7" w14:textId="77777777" w:rsidTr="00795F75">
        <w:tblPrEx>
          <w:tblCellMar>
            <w:right w:w="11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40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FB99" w14:textId="77777777" w:rsidR="00CF13E2" w:rsidRPr="00CF13E2" w:rsidRDefault="00CF13E2" w:rsidP="00CF13E2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Х, х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F2B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85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77F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11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3B7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ADE98B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F29B33F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E72D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782A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и предложений с буквами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52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35DA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C64B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E8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8E6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768810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C52ECD6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2D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6FBEF" w14:textId="77777777" w:rsidR="00CF13E2" w:rsidRPr="00CF13E2" w:rsidRDefault="00CF13E2" w:rsidP="00CF13E2">
            <w:pPr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слов и предложений с изученными буквами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BC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AB38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928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38BD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819B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1E013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03C7C8D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ADB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86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буквы ю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0CE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19A2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0E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3F44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F027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71E4B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BED3186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1F6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F87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заглавной буквы Ю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56E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B0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ED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2F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3AB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DC439E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1FA3959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B1C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DFFC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и предложений с буквами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Ю, ю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338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12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38B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414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9D42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94CCA5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контроль;</w:t>
            </w:r>
          </w:p>
        </w:tc>
      </w:tr>
      <w:tr w:rsidR="00CF13E2" w:rsidRPr="00CF13E2" w14:paraId="7C691051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706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409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букв у - ю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B15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6C08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3D84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C7B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42EE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FE7D87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84B3958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FC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F29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Ц, ц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36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C7F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40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F13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DF8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C7FA78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C34A177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A1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901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Ц, ц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63B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29D6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187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C899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6ED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564EF1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D9B9A74" w14:textId="77777777" w:rsidTr="00795F75">
        <w:tblPrEx>
          <w:tblCellMar>
            <w:right w:w="173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2B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5E0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Э, э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633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17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A6B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81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D8CE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BA3951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9309FAC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A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091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Э, э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A81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95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E9A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49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21F8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2D0393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0A9CC45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A3A0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7713" w14:textId="77777777" w:rsidR="00CF13E2" w:rsidRPr="00CF13E2" w:rsidRDefault="00CF13E2" w:rsidP="00CF13E2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Щ, щ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029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EF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1F8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C5B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F4D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0F0CB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B5B1C2B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E4F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52D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Щ, щ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73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C2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A2F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4853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6BE9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49A37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1B1BEDE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8B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F9C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букв ц - ч щ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6B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785D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E3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6BD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87B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EB6B10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9A4D72B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31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0A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слов, предложений с буквами ц - ч - щ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A1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07C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F7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E6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E933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FE2C4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A1FEDC6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8B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B0F2B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ща, чу-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CBF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EF4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A9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887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95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72965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9EE304F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A4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4F3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</w:p>
          <w:p w14:paraId="5A30EA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- ши,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- ща, чу -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AD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CAF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969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375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B65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96D875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644D86D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0B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28447" w14:textId="77777777" w:rsidR="00CF13E2" w:rsidRPr="00CF13E2" w:rsidRDefault="00CF13E2" w:rsidP="00CF13E2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 Ф, ф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56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55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27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B93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DF8A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6BF5C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EC827E9" w14:textId="77777777" w:rsidTr="00795F75">
        <w:tblPrEx>
          <w:tblCellMar>
            <w:right w:w="135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FC1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D8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буквами Ф, ф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D1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66F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26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A5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117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FB430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A77D03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FF2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93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букв в - ф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BE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3E22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92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D7D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7F2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A0A5B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E3DA6F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25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95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Письмо буквы ъ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FC3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BC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55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320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33C2D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BC6372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843A05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BDBA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61CC" w14:textId="77777777" w:rsidR="00CF13E2" w:rsidRPr="00CF13E2" w:rsidRDefault="00CF13E2" w:rsidP="00CF13E2">
            <w:pPr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букв ь - ъ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97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61F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3A40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B1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6D4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C223B2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AC9864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B999A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7AF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Написание слов, предложений с буквами ь, ъ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382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9D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73C8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55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9E0B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1DE5E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контроль;</w:t>
            </w:r>
          </w:p>
        </w:tc>
      </w:tr>
      <w:tr w:rsidR="00CF13E2" w:rsidRPr="00CF13E2" w14:paraId="5F04EF1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84D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17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88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AC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2C7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4AC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4C12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37307F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B4C0548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EC59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F0B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Преобразование печатного шрифта в письменный.</w:t>
            </w:r>
          </w:p>
          <w:p w14:paraId="11187D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DB2C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54D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6243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BA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A0B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C25A58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E27C06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381C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B63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Упражнения по выработке каллиграфически правильного письма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677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2F2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FB1D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78A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0D6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CE23C1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8867810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1F67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AE4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сочетаниями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97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10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72E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CA0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EC50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02863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798103B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DF2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56669" w14:textId="77777777" w:rsidR="00CF13E2" w:rsidRPr="00CF13E2" w:rsidRDefault="00CF13E2" w:rsidP="00CF13E2">
            <w:pPr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буквами е, ё, ю, 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87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83E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AF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614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5D70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545F36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ACE429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A8C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E07F3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Дифференциация букв о - ё, у</w:t>
            </w:r>
          </w:p>
          <w:p w14:paraId="4463B7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 ю, а - я, э - е на письме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8CD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5E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C68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919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63C7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3DB9A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6FBD2A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D426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0BD9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Правописание заглавной буквы в словах и предложениях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8F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B5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FE1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8AC9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252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3203E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AFDB66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FF27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5F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предложением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CCA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BF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E20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97F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A054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6A9CB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CDED05B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135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FD79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788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371C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57E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2C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880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EE546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001A401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203B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D43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слов, предложений с изученными буквами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133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007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4D9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85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8CA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</w:tr>
      <w:tr w:rsidR="00CF13E2" w:rsidRPr="00CF13E2" w14:paraId="6EB87A4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A33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A46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Наша речь. Её значение в жизни людей. Язык и речь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07D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692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7AF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9E6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AE03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</w:tr>
      <w:tr w:rsidR="00CF13E2" w:rsidRPr="00CF13E2" w14:paraId="6386F8B7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860B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513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Текст и предложение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D94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CC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0A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83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75D1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A3A8E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90B0E55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752C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FA0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конце предложения: точка,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вопосительный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и восклицательный знаки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4D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B1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E5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35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1CD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BC03D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8C3256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AFB7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EDB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8CF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E3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FF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A6F9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6C6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</w:tr>
      <w:tr w:rsidR="00CF13E2" w:rsidRPr="00CF13E2" w14:paraId="2B4F44C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8C0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CDD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приветствия, прощания, извинения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BB28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A6B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165A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10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4D9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9E402E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456AF96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AA3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78406" w14:textId="77777777" w:rsidR="00CF13E2" w:rsidRPr="00CF13E2" w:rsidRDefault="00CF13E2" w:rsidP="00CF13E2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D30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D000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B4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C5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E4B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2BD544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A470E1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E323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80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Слово как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единицп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языка и речи 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1C5B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9C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214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451D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3F71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2BB66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362141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3F03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0C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 и слог. Деление слова на слоги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8BE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7C2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DBF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7CA9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3465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2BD4D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контроль;</w:t>
            </w:r>
          </w:p>
        </w:tc>
      </w:tr>
      <w:tr w:rsidR="00CF13E2" w:rsidRPr="00CF13E2" w14:paraId="274BCE3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8D42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A4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74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BFB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A653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996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09A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D47D1E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DD7472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35BF7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BE4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 как название предмета</w:t>
            </w:r>
          </w:p>
          <w:p w14:paraId="0B675C0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27AC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CA59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88E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44C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4729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A2D10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555AEB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22DF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382F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"кто?", "что?"</w:t>
            </w:r>
          </w:p>
          <w:p w14:paraId="133492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58B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1A6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BF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0E3A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9721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06A33E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53BDDB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D3446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B09F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 как название признака предмета (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ознакомелени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2C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DAF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26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E43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687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3F6FC5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4EE41BE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7BB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16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"какой?", "какая?",</w:t>
            </w:r>
          </w:p>
          <w:p w14:paraId="492AA34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"какое?", "какие?"</w:t>
            </w:r>
          </w:p>
          <w:p w14:paraId="03C787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8FD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6DB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CE9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F618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2B3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DBFDF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F4FF0F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BC63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FBC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Речевая ситуация:</w:t>
            </w:r>
          </w:p>
          <w:p w14:paraId="2ECFDF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обсуждение интересов и преодоление конфликтов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579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16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4C3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5A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3FF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B68674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D8F2190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9856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FC4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 как название действия предмета 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6EBE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431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40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6F0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DFCD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4EAC4D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974B26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4B8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97F6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"что делать?", "что сделать?" (ознакомление)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9EBA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95D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54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1027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936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357C6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E4CC08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C48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737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Вежливые слова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8E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92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2B3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AD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D51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7E81A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16637FB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26E01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057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Слово, его значение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60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A1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93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DA6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D64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F7472D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E4F970F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99E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D2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Роль слова в речи.</w:t>
            </w:r>
          </w:p>
          <w:p w14:paraId="6F1B6F5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Определение значения слова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1B5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1A2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1DE1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4B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660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94F32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FD953A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EB2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DC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Выявление слов, значение которых требует уточнения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865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98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E21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92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770A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AF8A4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DF04D88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1AD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507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Работа со словарём.</w:t>
            </w:r>
          </w:p>
          <w:p w14:paraId="6281BF5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Уточнение значения слова с помощью толкового словаря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640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1F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C2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3C1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CF0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4D0EBB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2363FEE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B4A21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780D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Речевая ситуация:</w:t>
            </w:r>
          </w:p>
          <w:p w14:paraId="0BD7BD49" w14:textId="77777777" w:rsidR="00CF13E2" w:rsidRPr="00CF13E2" w:rsidRDefault="00CF13E2" w:rsidP="00CF13E2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использование интонации при общении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5DE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47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BF6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C2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0E54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1E892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267E0F0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F41D7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874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Восстановление деформированных предложений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B00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C2B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2FB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76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C61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EE6AC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B8ECCAD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D1F9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E95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Списывание текста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D5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A97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217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976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85D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</w:tc>
      </w:tr>
      <w:tr w:rsidR="00CF13E2" w:rsidRPr="00CF13E2" w14:paraId="041FFFF8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FB56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01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Звуки речи. Гласные и согласные звуки, их различение. Ударение в слове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F1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3BC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4F8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BEE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7882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ACEA1C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контроль;</w:t>
            </w:r>
          </w:p>
        </w:tc>
      </w:tr>
      <w:tr w:rsidR="00CF13E2" w:rsidRPr="00CF13E2" w14:paraId="00235732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B8FE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783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Гласные ударные и безударные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151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080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918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404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212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1C07A5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B67B900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D421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AF45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BB91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964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E87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C226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DA8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95D4D3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E52379F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1318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04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Написание непроверяемой буквы безударного гласного звука в словах. Работа с орфографическим словарём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31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15F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117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3467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338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C8DFD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B434268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AB2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A93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Твёрдые и мягкие согласные звуки и буквы их обозначающие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EB0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7D8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84F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06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024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3B67F6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C0327B2" w14:textId="77777777" w:rsidTr="00795F75">
        <w:tblPrEx>
          <w:tblCellMar>
            <w:right w:w="72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4009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0723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Буквы е, ё, ю, я в слове. Их функция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A4C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A32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98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742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BF3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C38042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03F2E2F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6E35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FD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Буква Ь как показатель мягкости согласного звука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397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AD1F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5946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D23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F548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1CBBD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20D06E3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BA0A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2A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Согласные звуки и буквы, обозначающие согласные звуки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CA4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11B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FEF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F16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6A6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FD245E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E1E4B4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B9ED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6B9E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звуки, их различение. Согласный звук [й'] и гласный звук [и]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8FB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3125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ED9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29CB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2FBE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5F6F4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4C1E1B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2128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D0E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F6F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660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BD24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40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B93A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0EBE52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62B05CD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918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D6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слов с буквой парного по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глухостизвонкости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626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58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916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0EE7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9211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0F79C1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535285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A6A34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939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Речевая ситуация:</w:t>
            </w:r>
          </w:p>
          <w:p w14:paraId="4ACCA4C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поздравление и вручение подарка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A3E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ECCB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151D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780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EADB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23ACF7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3C933FE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BECF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F00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</w:t>
            </w:r>
          </w:p>
          <w:p w14:paraId="35B20F4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[ж], [ш], [ч'], [щ']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91A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929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FD1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C2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9DCE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07D58E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0543AB1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8471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1D5D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сочетания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чк-чн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7D7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9ED8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B3F7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DE79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AB8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B82B48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D0922A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C731E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8FF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Орфоэпические нормы произношения слов с сочетаниями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1FB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3A8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E9E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76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92FD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D4E3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7FF025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1AA2395C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AF85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2E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Речевая ситуация: уточнение значения незнакомых слов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42B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DF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B43A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C4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F2E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D0E5A1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5112E6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4993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66D5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Отработка правил правописания сочетаний чаща, чу-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3DE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E52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6E1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A57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7D86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F651CD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46635F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7F94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350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правописания </w:t>
            </w: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сочетаний чаща, чу-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2DC2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4AE1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889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050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61D1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3C37668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контроль;</w:t>
            </w:r>
          </w:p>
        </w:tc>
      </w:tr>
      <w:tr w:rsidR="00CF13E2" w:rsidRPr="00CF13E2" w14:paraId="63184A66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4F04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43EF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F92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12C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A5C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9E5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AF10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03D84B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9E2F474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B0B9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76B5B" w14:textId="77777777" w:rsidR="00CF13E2" w:rsidRPr="00CF13E2" w:rsidRDefault="00CF13E2" w:rsidP="00CF13E2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E45F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1E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508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AEBB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0605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04AD5D5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54B0CD35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8C6CD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9D4F" w14:textId="77777777" w:rsidR="00CF13E2" w:rsidRPr="00CF13E2" w:rsidRDefault="00CF13E2" w:rsidP="00CF13E2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BCA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6F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7BA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D3D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7A3D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D760B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3001470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5A8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97B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Знакомство со словами, близкими по значению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690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BFC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19B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8A41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D06A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515739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78A4332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E974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B5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</w:t>
            </w:r>
          </w:p>
          <w:p w14:paraId="2E2A599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"кто?", "что?"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6C2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A34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B55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817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6177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BCFA97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077DB4E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8C7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ADD3D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</w:t>
            </w:r>
          </w:p>
          <w:p w14:paraId="5F062F3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"какой?", "какая?", "какое?",</w:t>
            </w:r>
          </w:p>
          <w:p w14:paraId="0B4F65A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"какие?"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2C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4E5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95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B68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4702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26402FF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351E9B2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0FE0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AF30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AD1C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E7E8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90CF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0B6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B914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7E81597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3C1F7760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25CF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4F5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827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0DB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7D56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E6C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8556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544026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B477A83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37339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00EA" w14:textId="77777777" w:rsidR="00CF13E2" w:rsidRPr="00CF13E2" w:rsidRDefault="00CF13E2" w:rsidP="00CF13E2">
            <w:pPr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Повторение знаний о тексте и предложении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D51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7BE0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131F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7F08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45FDA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48EDF11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A32D476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3EE66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8DC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5EE0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871D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C210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5C2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1FEE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1D9DCF9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622490A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9A92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957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Комплескное</w:t>
            </w:r>
            <w:proofErr w:type="spellEnd"/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изученного в 1 классе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72DC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58C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647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520C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952E7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14:paraId="638E38C4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Письменный контроль;</w:t>
            </w:r>
          </w:p>
        </w:tc>
      </w:tr>
      <w:tr w:rsidR="00CF13E2" w:rsidRPr="00CF13E2" w14:paraId="496DC75A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C551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47C0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Закрепление правописания орфограмм, изученных в 1 классе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17C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F0D6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501A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D618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17B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работа;</w:t>
            </w:r>
          </w:p>
        </w:tc>
      </w:tr>
      <w:tr w:rsidR="00CF13E2" w:rsidRPr="00CF13E2" w14:paraId="3004FEBF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5B0AD" w14:textId="77777777" w:rsidR="00CF13E2" w:rsidRPr="00CF13E2" w:rsidRDefault="00CF13E2" w:rsidP="00CF1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87C9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Итоговая работа за 1 класс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E09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3FD82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12E1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9F65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9BA83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Контрольная работа;</w:t>
            </w:r>
          </w:p>
        </w:tc>
      </w:tr>
      <w:tr w:rsidR="00CF13E2" w:rsidRPr="00CF13E2" w14:paraId="60F01216" w14:textId="77777777" w:rsidTr="00795F75">
        <w:tblPrEx>
          <w:tblCellMar>
            <w:right w:w="79" w:type="dxa"/>
          </w:tblCellMar>
        </w:tblPrEx>
        <w:trPr>
          <w:trHeight w:val="20"/>
        </w:trPr>
        <w:tc>
          <w:tcPr>
            <w:tcW w:w="4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D9FFB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ЧАСОВ</w:t>
            </w:r>
          </w:p>
          <w:p w14:paraId="01DF3BAD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0701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6A32E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092F" w14:textId="77777777" w:rsidR="00CF13E2" w:rsidRPr="00CF13E2" w:rsidRDefault="00CF13E2" w:rsidP="00CF1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E2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</w:tbl>
    <w:p w14:paraId="74F2B0CD" w14:textId="77777777" w:rsidR="00CF13E2" w:rsidRDefault="00CF13E2" w:rsidP="00CF13E2">
      <w:pPr>
        <w:sectPr w:rsidR="00CF13E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D75AE5F" w14:textId="77777777" w:rsidR="00CF13E2" w:rsidRPr="00CF13E2" w:rsidRDefault="00CF13E2" w:rsidP="00CF13E2">
      <w:pPr>
        <w:autoSpaceDE w:val="0"/>
        <w:autoSpaceDN w:val="0"/>
        <w:spacing w:after="0" w:line="230" w:lineRule="auto"/>
        <w:ind w:left="-426" w:right="-731"/>
        <w:rPr>
          <w:lang w:val="ru-RU"/>
        </w:rPr>
      </w:pPr>
      <w:r w:rsidRPr="00CF13E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46AF3CC4" w14:textId="77777777" w:rsidR="00CF13E2" w:rsidRPr="00CF13E2" w:rsidRDefault="00CF13E2" w:rsidP="00CF13E2">
      <w:pPr>
        <w:autoSpaceDE w:val="0"/>
        <w:autoSpaceDN w:val="0"/>
        <w:spacing w:before="346" w:after="0" w:line="230" w:lineRule="auto"/>
        <w:ind w:left="-426" w:right="-731"/>
        <w:rPr>
          <w:lang w:val="ru-RU"/>
        </w:rPr>
      </w:pPr>
      <w:r w:rsidRPr="00CF13E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BBB0544" w14:textId="77777777" w:rsidR="00CF13E2" w:rsidRPr="00EC7350" w:rsidRDefault="00CF13E2" w:rsidP="00CF13E2">
      <w:pPr>
        <w:autoSpaceDE w:val="0"/>
        <w:autoSpaceDN w:val="0"/>
        <w:spacing w:before="166" w:after="0" w:line="271" w:lineRule="auto"/>
        <w:ind w:left="-426" w:right="-731"/>
        <w:rPr>
          <w:lang w:val="ru-RU"/>
        </w:rPr>
      </w:pP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proofErr w:type="spell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Горецкий В.Г., Кирюшкин В.А., Виноградская Л.А. и другие, Азбука (в 2 частях). Учебник. 1 класс.</w:t>
      </w:r>
    </w:p>
    <w:p w14:paraId="60C5E847" w14:textId="77777777" w:rsidR="00CF13E2" w:rsidRPr="00EC7350" w:rsidRDefault="00CF13E2" w:rsidP="00CF13E2">
      <w:pPr>
        <w:autoSpaceDE w:val="0"/>
        <w:autoSpaceDN w:val="0"/>
        <w:spacing w:before="70" w:after="0" w:line="262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</w:p>
    <w:p w14:paraId="236CDF2F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2BADD6D" w14:textId="77777777" w:rsidR="00CF13E2" w:rsidRDefault="00CF13E2" w:rsidP="00CF13E2">
      <w:pPr>
        <w:autoSpaceDE w:val="0"/>
        <w:autoSpaceDN w:val="0"/>
        <w:spacing w:after="0" w:line="286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5CD5FC8" w14:textId="77777777" w:rsidR="00CF13E2" w:rsidRDefault="00CF13E2" w:rsidP="00CF13E2">
      <w:pPr>
        <w:autoSpaceDE w:val="0"/>
        <w:autoSpaceDN w:val="0"/>
        <w:spacing w:after="0" w:line="286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</w:p>
    <w:p w14:paraId="62E07CE8" w14:textId="77777777" w:rsidR="00CF13E2" w:rsidRDefault="00CF13E2" w:rsidP="00CF13E2">
      <w:pPr>
        <w:autoSpaceDE w:val="0"/>
        <w:autoSpaceDN w:val="0"/>
        <w:spacing w:after="0" w:line="286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5924B6DB" w14:textId="77777777" w:rsidR="00CF13E2" w:rsidRDefault="00CF13E2" w:rsidP="00CF13E2">
      <w:pPr>
        <w:autoSpaceDE w:val="0"/>
        <w:autoSpaceDN w:val="0"/>
        <w:spacing w:after="0" w:line="286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087E2F2" w14:textId="77777777" w:rsidR="00CF13E2" w:rsidRDefault="00CF13E2" w:rsidP="00CF13E2">
      <w:pPr>
        <w:autoSpaceDE w:val="0"/>
        <w:autoSpaceDN w:val="0"/>
        <w:spacing w:after="0" w:line="286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281A53A1" w14:textId="77777777" w:rsidR="00CF13E2" w:rsidRPr="00EC7350" w:rsidRDefault="00CF13E2" w:rsidP="00CF13E2">
      <w:pPr>
        <w:autoSpaceDE w:val="0"/>
        <w:autoSpaceDN w:val="0"/>
        <w:spacing w:after="0" w:line="286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C7350">
        <w:rPr>
          <w:lang w:val="ru-RU"/>
        </w:rPr>
        <w:br/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50708C1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9E78F9B" w14:textId="77777777" w:rsidR="00CF13E2" w:rsidRPr="00EC7350" w:rsidRDefault="00CF13E2" w:rsidP="00CF13E2">
      <w:pPr>
        <w:autoSpaceDE w:val="0"/>
        <w:autoSpaceDN w:val="0"/>
        <w:spacing w:before="166" w:after="0" w:line="262" w:lineRule="auto"/>
        <w:ind w:left="-426" w:right="-731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/13/1/ </w:t>
      </w:r>
      <w:r w:rsidRPr="00EC73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537D0FB0" w14:textId="77777777" w:rsidR="00CF13E2" w:rsidRDefault="00CF13E2" w:rsidP="00CF13E2">
      <w:pPr>
        <w:ind w:left="-426" w:right="-731"/>
        <w:rPr>
          <w:lang w:val="ru-RU"/>
        </w:rPr>
      </w:pPr>
    </w:p>
    <w:p w14:paraId="7FCFBFBB" w14:textId="77777777" w:rsidR="00CF13E2" w:rsidRPr="00EC7350" w:rsidRDefault="00CF13E2" w:rsidP="00CF13E2">
      <w:pPr>
        <w:autoSpaceDE w:val="0"/>
        <w:autoSpaceDN w:val="0"/>
        <w:spacing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FFB5F3E" w14:textId="77777777" w:rsidR="00CF13E2" w:rsidRPr="00EC7350" w:rsidRDefault="00CF13E2" w:rsidP="00CF13E2">
      <w:pPr>
        <w:autoSpaceDE w:val="0"/>
        <w:autoSpaceDN w:val="0"/>
        <w:spacing w:before="346"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981C688" w14:textId="77777777" w:rsidR="00CF13E2" w:rsidRDefault="00CF13E2" w:rsidP="00CF13E2">
      <w:pPr>
        <w:autoSpaceDE w:val="0"/>
        <w:autoSpaceDN w:val="0"/>
        <w:spacing w:after="0" w:line="262" w:lineRule="auto"/>
        <w:ind w:left="-426" w:right="-731"/>
        <w:rPr>
          <w:rFonts w:ascii="Times New Roman" w:eastAsia="Times New Roman" w:hAnsi="Times New Roman"/>
          <w:color w:val="000000"/>
          <w:sz w:val="24"/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к основным разделам грамматического материала, содержащегося в программе </w:t>
      </w:r>
    </w:p>
    <w:p w14:paraId="12AA36A9" w14:textId="77777777" w:rsidR="00CF13E2" w:rsidRPr="00EC7350" w:rsidRDefault="00CF13E2" w:rsidP="00CF13E2">
      <w:pPr>
        <w:autoSpaceDE w:val="0"/>
        <w:autoSpaceDN w:val="0"/>
        <w:spacing w:after="0" w:line="262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по русскому языку.</w:t>
      </w:r>
    </w:p>
    <w:p w14:paraId="26FFB069" w14:textId="77777777" w:rsidR="00CF13E2" w:rsidRPr="00EC7350" w:rsidRDefault="00CF13E2" w:rsidP="00CF13E2">
      <w:pPr>
        <w:autoSpaceDE w:val="0"/>
        <w:autoSpaceDN w:val="0"/>
        <w:spacing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</w:t>
      </w:r>
    </w:p>
    <w:p w14:paraId="3A1F7CC5" w14:textId="77777777" w:rsidR="00CF13E2" w:rsidRPr="00EC7350" w:rsidRDefault="00CF13E2" w:rsidP="00CF13E2">
      <w:pPr>
        <w:autoSpaceDE w:val="0"/>
        <w:autoSpaceDN w:val="0"/>
        <w:spacing w:before="262" w:after="0" w:line="230" w:lineRule="auto"/>
        <w:ind w:left="-426" w:right="-731"/>
        <w:rPr>
          <w:lang w:val="ru-RU"/>
        </w:rPr>
      </w:pPr>
      <w:r w:rsidRPr="00EC735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65025620" w14:textId="77777777" w:rsidR="00CF13E2" w:rsidRPr="004963AB" w:rsidRDefault="00CF13E2" w:rsidP="00CF13E2">
      <w:pPr>
        <w:spacing w:after="0"/>
        <w:ind w:left="-426" w:right="-731"/>
        <w:rPr>
          <w:rFonts w:ascii="Times New Roman" w:hAnsi="Times New Roman" w:cs="Times New Roman"/>
          <w:lang w:val="ru-RU"/>
        </w:rPr>
      </w:pPr>
      <w:r w:rsidRPr="004963AB">
        <w:rPr>
          <w:rFonts w:ascii="Times New Roman" w:hAnsi="Times New Roman" w:cs="Times New Roman"/>
          <w:lang w:val="ru-RU"/>
        </w:rPr>
        <w:t>1. Классная магнитная доска.</w:t>
      </w:r>
    </w:p>
    <w:p w14:paraId="25AEEB2F" w14:textId="77777777" w:rsidR="00CF13E2" w:rsidRPr="004963AB" w:rsidRDefault="00CF13E2" w:rsidP="00CF13E2">
      <w:pPr>
        <w:spacing w:after="0"/>
        <w:ind w:left="-426" w:right="-731"/>
        <w:rPr>
          <w:rFonts w:ascii="Times New Roman" w:hAnsi="Times New Roman" w:cs="Times New Roman"/>
          <w:lang w:val="ru-RU"/>
        </w:rPr>
      </w:pPr>
      <w:r w:rsidRPr="004963AB">
        <w:rPr>
          <w:rFonts w:ascii="Times New Roman" w:hAnsi="Times New Roman" w:cs="Times New Roman"/>
          <w:lang w:val="ru-RU"/>
        </w:rPr>
        <w:t>2. Настенная доска с приспособлением для крепления картинок.</w:t>
      </w:r>
    </w:p>
    <w:p w14:paraId="42813095" w14:textId="77777777" w:rsidR="00CF13E2" w:rsidRPr="003E4474" w:rsidRDefault="00CF13E2" w:rsidP="00CF13E2">
      <w:pPr>
        <w:spacing w:after="0"/>
        <w:ind w:left="-426" w:right="-731"/>
        <w:rPr>
          <w:rFonts w:ascii="Times New Roman" w:hAnsi="Times New Roman" w:cs="Times New Roman"/>
        </w:rPr>
      </w:pPr>
      <w:r w:rsidRPr="003E4474">
        <w:rPr>
          <w:rFonts w:ascii="Times New Roman" w:hAnsi="Times New Roman" w:cs="Times New Roman"/>
        </w:rPr>
        <w:t xml:space="preserve">3. </w:t>
      </w:r>
      <w:proofErr w:type="spellStart"/>
      <w:r w:rsidRPr="003E4474">
        <w:rPr>
          <w:rFonts w:ascii="Times New Roman" w:hAnsi="Times New Roman" w:cs="Times New Roman"/>
        </w:rPr>
        <w:t>Колонки</w:t>
      </w:r>
      <w:proofErr w:type="spellEnd"/>
      <w:r w:rsidRPr="003E4474">
        <w:rPr>
          <w:rFonts w:ascii="Times New Roman" w:hAnsi="Times New Roman" w:cs="Times New Roman"/>
        </w:rPr>
        <w:t xml:space="preserve"> </w:t>
      </w:r>
    </w:p>
    <w:p w14:paraId="71319B0B" w14:textId="77777777" w:rsidR="00CF13E2" w:rsidRPr="003E4474" w:rsidRDefault="00CF13E2" w:rsidP="00CF13E2">
      <w:pPr>
        <w:spacing w:after="0"/>
        <w:ind w:left="-426" w:right="-731"/>
        <w:rPr>
          <w:rFonts w:ascii="Times New Roman" w:hAnsi="Times New Roman" w:cs="Times New Roman"/>
        </w:rPr>
      </w:pPr>
      <w:r w:rsidRPr="003E4474">
        <w:rPr>
          <w:rFonts w:ascii="Times New Roman" w:hAnsi="Times New Roman" w:cs="Times New Roman"/>
        </w:rPr>
        <w:t xml:space="preserve">4. </w:t>
      </w:r>
      <w:proofErr w:type="spellStart"/>
      <w:r w:rsidRPr="003E4474">
        <w:rPr>
          <w:rFonts w:ascii="Times New Roman" w:hAnsi="Times New Roman" w:cs="Times New Roman"/>
        </w:rPr>
        <w:t>Компьютер</w:t>
      </w:r>
      <w:proofErr w:type="spellEnd"/>
    </w:p>
    <w:p w14:paraId="1715E9D0" w14:textId="77777777" w:rsidR="00CF13E2" w:rsidRDefault="00CF13E2" w:rsidP="00CF13E2"/>
    <w:p w14:paraId="3EB78AEF" w14:textId="77777777" w:rsidR="00A978A7" w:rsidRPr="00CF13E2" w:rsidRDefault="00A978A7" w:rsidP="00CF13E2">
      <w:pPr>
        <w:rPr>
          <w:lang w:val="ru-RU"/>
        </w:rPr>
      </w:pPr>
    </w:p>
    <w:sectPr w:rsidR="00A978A7" w:rsidRPr="00CF13E2" w:rsidSect="00CF13E2">
      <w:pgSz w:w="11900" w:h="16840"/>
      <w:pgMar w:top="1440" w:right="1440" w:bottom="1440" w:left="1440" w:header="720" w:footer="720" w:gutter="0"/>
      <w:cols w:space="720" w:equalWidth="0">
        <w:col w:w="1028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4E2D8B"/>
    <w:multiLevelType w:val="hybridMultilevel"/>
    <w:tmpl w:val="E5E29392"/>
    <w:lvl w:ilvl="0" w:tplc="DDDAB09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B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E7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64D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05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69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A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46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05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634D91"/>
    <w:multiLevelType w:val="hybridMultilevel"/>
    <w:tmpl w:val="0B089F78"/>
    <w:lvl w:ilvl="0" w:tplc="6BFAC2A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CA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E38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C7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84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CE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A7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E0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EF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010E78"/>
    <w:multiLevelType w:val="hybridMultilevel"/>
    <w:tmpl w:val="666CC58E"/>
    <w:lvl w:ilvl="0" w:tplc="510EF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629D6C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1485CE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D0F32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BA1DE6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B4E7D8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ECAA58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76E478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E61234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B32A29"/>
    <w:multiLevelType w:val="hybridMultilevel"/>
    <w:tmpl w:val="439899A6"/>
    <w:lvl w:ilvl="0" w:tplc="E7CE917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33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23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CC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A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A7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E9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0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22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1118"/>
    <w:rsid w:val="00565BBD"/>
    <w:rsid w:val="006A243A"/>
    <w:rsid w:val="00A978A7"/>
    <w:rsid w:val="00AA1D8D"/>
    <w:rsid w:val="00AC1BFB"/>
    <w:rsid w:val="00B47730"/>
    <w:rsid w:val="00CB0664"/>
    <w:rsid w:val="00CF13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48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CF13E2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6A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A2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CF13E2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6A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A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078F6-24AE-42E6-84B6-6698D7DD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8735</Words>
  <Characters>49793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Харлунская НОШ</cp:lastModifiedBy>
  <cp:revision>2</cp:revision>
  <cp:lastPrinted>2023-11-08T16:13:00Z</cp:lastPrinted>
  <dcterms:created xsi:type="dcterms:W3CDTF">2023-11-08T16:20:00Z</dcterms:created>
  <dcterms:modified xsi:type="dcterms:W3CDTF">2023-11-08T16:20:00Z</dcterms:modified>
</cp:coreProperties>
</file>