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F3" w:rsidRDefault="001F18F3" w:rsidP="001F18F3">
      <w:pPr>
        <w:rPr>
          <w:b/>
          <w:sz w:val="24"/>
          <w:szCs w:val="24"/>
        </w:rPr>
      </w:pPr>
      <w:bookmarkStart w:id="0" w:name="_GoBack"/>
      <w:bookmarkEnd w:id="0"/>
    </w:p>
    <w:p w:rsidR="001F18F3" w:rsidRDefault="001F18F3" w:rsidP="001F18F3">
      <w:pPr>
        <w:rPr>
          <w:b/>
          <w:sz w:val="24"/>
          <w:szCs w:val="24"/>
        </w:rPr>
      </w:pPr>
    </w:p>
    <w:p w:rsidR="00AD55B7" w:rsidRDefault="00AD55B7" w:rsidP="001F18F3">
      <w:pPr>
        <w:rPr>
          <w:b/>
          <w:sz w:val="24"/>
          <w:szCs w:val="24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AC0BE6">
      <w:pPr>
        <w:pStyle w:val="a3"/>
        <w:ind w:left="0"/>
        <w:jc w:val="left"/>
        <w:rPr>
          <w:sz w:val="20"/>
        </w:rPr>
      </w:pPr>
    </w:p>
    <w:p w:rsidR="00AC0BE6" w:rsidRDefault="00104A0C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</w:p>
    <w:p w:rsidR="001F18F3" w:rsidRDefault="00104A0C" w:rsidP="001F18F3">
      <w:pPr>
        <w:pStyle w:val="1"/>
        <w:spacing w:before="0"/>
        <w:ind w:left="0" w:right="133"/>
        <w:rPr>
          <w:b w:val="0"/>
          <w:bCs w:val="0"/>
          <w:sz w:val="20"/>
        </w:rPr>
      </w:pPr>
      <w:r w:rsidRPr="00104A0C">
        <w:rPr>
          <w:b w:val="0"/>
          <w:bCs w:val="0"/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12pt" o:ole="">
            <v:imagedata r:id="rId6" o:title=""/>
          </v:shape>
          <o:OLEObject Type="Embed" ProgID="FoxitReader.Document" ShapeID="_x0000_i1025" DrawAspect="Content" ObjectID="_1761969296" r:id="rId7"/>
        </w:object>
      </w: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F18F3" w:rsidRDefault="001F18F3" w:rsidP="001F18F3">
      <w:pPr>
        <w:pStyle w:val="1"/>
        <w:spacing w:before="0"/>
        <w:ind w:left="0" w:right="133"/>
        <w:rPr>
          <w:b w:val="0"/>
          <w:bCs w:val="0"/>
          <w:sz w:val="20"/>
        </w:rPr>
      </w:pPr>
    </w:p>
    <w:p w:rsidR="00104A0C" w:rsidRDefault="00104A0C" w:rsidP="00104A0C">
      <w:pPr>
        <w:pStyle w:val="a3"/>
        <w:spacing w:before="36"/>
        <w:ind w:right="270" w:firstLine="708"/>
      </w:pP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регионального компонента государственного стандарта начального общего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действующей</w:t>
      </w:r>
      <w:r>
        <w:rPr>
          <w:spacing w:val="102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общеобразовательных</w:t>
      </w:r>
      <w:r>
        <w:rPr>
          <w:spacing w:val="102"/>
        </w:rPr>
        <w:t xml:space="preserve"> </w:t>
      </w:r>
      <w:r>
        <w:t>учреждений</w:t>
      </w:r>
      <w:r>
        <w:rPr>
          <w:spacing w:val="103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РБ,</w:t>
      </w:r>
      <w:r>
        <w:rPr>
          <w:spacing w:val="107"/>
        </w:rPr>
        <w:t xml:space="preserve"> </w:t>
      </w:r>
      <w:r>
        <w:t>программы</w:t>
      </w:r>
    </w:p>
    <w:p w:rsidR="00104A0C" w:rsidRDefault="00104A0C" w:rsidP="00104A0C">
      <w:pPr>
        <w:pStyle w:val="a3"/>
        <w:ind w:right="270"/>
      </w:pPr>
      <w:r>
        <w:t>«Бурятский язык»,</w:t>
      </w:r>
      <w:r>
        <w:rPr>
          <w:spacing w:val="1"/>
        </w:rPr>
        <w:t xml:space="preserve"> </w:t>
      </w:r>
      <w:r>
        <w:t>рабочими тетрадями и методическими рекомендациями для учителя.</w:t>
      </w:r>
      <w:r>
        <w:rPr>
          <w:spacing w:val="1"/>
        </w:rPr>
        <w:t xml:space="preserve"> </w:t>
      </w:r>
      <w:r>
        <w:t>Авторы:</w:t>
      </w:r>
      <w:r>
        <w:rPr>
          <w:spacing w:val="63"/>
        </w:rPr>
        <w:t xml:space="preserve"> </w:t>
      </w:r>
      <w:proofErr w:type="spellStart"/>
      <w:r>
        <w:t>Дылыкова</w:t>
      </w:r>
      <w:proofErr w:type="spellEnd"/>
      <w:r>
        <w:rPr>
          <w:spacing w:val="66"/>
        </w:rPr>
        <w:t xml:space="preserve"> </w:t>
      </w:r>
      <w:r>
        <w:t>Р.С.,</w:t>
      </w:r>
      <w:r>
        <w:rPr>
          <w:spacing w:val="69"/>
        </w:rPr>
        <w:t xml:space="preserve"> </w:t>
      </w:r>
      <w:proofErr w:type="spellStart"/>
      <w:r>
        <w:t>Базаргуруева</w:t>
      </w:r>
      <w:proofErr w:type="spellEnd"/>
      <w:r>
        <w:rPr>
          <w:spacing w:val="66"/>
        </w:rPr>
        <w:t xml:space="preserve"> </w:t>
      </w:r>
      <w:r>
        <w:t>Т.Б.,</w:t>
      </w:r>
      <w:r>
        <w:rPr>
          <w:spacing w:val="65"/>
        </w:rPr>
        <w:t xml:space="preserve"> </w:t>
      </w:r>
      <w:proofErr w:type="spellStart"/>
      <w:r>
        <w:t>Дугарова</w:t>
      </w:r>
      <w:proofErr w:type="spellEnd"/>
      <w:r>
        <w:rPr>
          <w:spacing w:val="66"/>
        </w:rPr>
        <w:t xml:space="preserve"> </w:t>
      </w:r>
      <w:r>
        <w:t>Д.Б.</w:t>
      </w:r>
      <w:r>
        <w:rPr>
          <w:spacing w:val="69"/>
        </w:rPr>
        <w:t xml:space="preserve"> </w:t>
      </w:r>
      <w:r>
        <w:t>Издательство:</w:t>
      </w:r>
      <w:r>
        <w:rPr>
          <w:spacing w:val="67"/>
        </w:rPr>
        <w:t xml:space="preserve"> </w:t>
      </w:r>
      <w:proofErr w:type="spellStart"/>
      <w:r>
        <w:t>Улаа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63"/>
        </w:rPr>
        <w:t xml:space="preserve"> </w:t>
      </w:r>
      <w:r>
        <w:t>Удэ,</w:t>
      </w:r>
    </w:p>
    <w:p w:rsidR="00104A0C" w:rsidRDefault="00104A0C" w:rsidP="00104A0C">
      <w:pPr>
        <w:pStyle w:val="a3"/>
        <w:ind w:right="268"/>
      </w:pPr>
      <w:r>
        <w:t>«БЭЛИГ», 2010 год и «</w:t>
      </w:r>
      <w:proofErr w:type="spellStart"/>
      <w:r>
        <w:t>Турэлхи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 xml:space="preserve">» 1,2 части. Авторы: </w:t>
      </w:r>
      <w:proofErr w:type="spellStart"/>
      <w:r>
        <w:t>Содномов</w:t>
      </w:r>
      <w:proofErr w:type="spellEnd"/>
      <w:r>
        <w:t xml:space="preserve"> С. Ц., </w:t>
      </w:r>
      <w:proofErr w:type="spellStart"/>
      <w:r>
        <w:t>Раданжапова</w:t>
      </w:r>
      <w:proofErr w:type="spellEnd"/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У-У</w:t>
      </w:r>
      <w:proofErr w:type="gramStart"/>
      <w:r>
        <w:t>.,</w:t>
      </w:r>
      <w:r>
        <w:rPr>
          <w:spacing w:val="1"/>
        </w:rPr>
        <w:t xml:space="preserve"> </w:t>
      </w:r>
      <w:r>
        <w:t>«</w:t>
      </w:r>
      <w:proofErr w:type="gramEnd"/>
      <w:r>
        <w:t>БЭЛИГ»,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комплекта программ непрерывных курсов образовательной программы «Школа России».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данной образовательной области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1"/>
        </w:rPr>
        <w:t xml:space="preserve"> </w:t>
      </w:r>
      <w:r>
        <w:t>логики учебного процесса и возрастных особенностей младших школьников и адресована</w:t>
      </w:r>
      <w:r>
        <w:rPr>
          <w:spacing w:val="1"/>
        </w:rPr>
        <w:t xml:space="preserve"> </w:t>
      </w:r>
      <w:r>
        <w:t>учащимся 2-го класса.</w:t>
      </w:r>
    </w:p>
    <w:p w:rsidR="00104A0C" w:rsidRDefault="00104A0C" w:rsidP="00104A0C">
      <w:pPr>
        <w:pStyle w:val="a3"/>
        <w:spacing w:before="1"/>
        <w:ind w:left="880"/>
        <w:jc w:val="left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условное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крупным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курса.</w:t>
      </w:r>
    </w:p>
    <w:p w:rsidR="00104A0C" w:rsidRDefault="00104A0C" w:rsidP="00104A0C">
      <w:pPr>
        <w:pStyle w:val="1"/>
        <w:spacing w:line="274" w:lineRule="exact"/>
        <w:ind w:left="820"/>
      </w:pPr>
      <w:r>
        <w:t>Цель</w:t>
      </w:r>
      <w:r>
        <w:rPr>
          <w:spacing w:val="-7"/>
        </w:rPr>
        <w:t xml:space="preserve"> </w:t>
      </w:r>
      <w:r>
        <w:t>программы:</w:t>
      </w:r>
    </w:p>
    <w:p w:rsidR="00104A0C" w:rsidRDefault="00104A0C" w:rsidP="00104A0C">
      <w:pPr>
        <w:pStyle w:val="a3"/>
        <w:tabs>
          <w:tab w:val="left" w:pos="1971"/>
          <w:tab w:val="left" w:pos="3282"/>
          <w:tab w:val="left" w:pos="3638"/>
          <w:tab w:val="left" w:pos="4981"/>
          <w:tab w:val="left" w:pos="5944"/>
          <w:tab w:val="left" w:pos="7152"/>
          <w:tab w:val="left" w:pos="9410"/>
        </w:tabs>
        <w:spacing w:line="242" w:lineRule="auto"/>
        <w:ind w:right="265"/>
        <w:jc w:val="left"/>
        <w:rPr>
          <w:b/>
        </w:rPr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углубление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языковой</w:t>
      </w:r>
      <w:r>
        <w:rPr>
          <w:spacing w:val="17"/>
        </w:rPr>
        <w:t xml:space="preserve"> </w:t>
      </w:r>
      <w:r>
        <w:t>норме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разновидностях,</w:t>
      </w:r>
      <w:r>
        <w:rPr>
          <w:spacing w:val="17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речевого</w:t>
      </w:r>
      <w:r>
        <w:tab/>
        <w:t>поведения</w:t>
      </w:r>
      <w:r>
        <w:tab/>
        <w:t>в</w:t>
      </w:r>
      <w:r>
        <w:tab/>
        <w:t>различных</w:t>
      </w:r>
      <w:r>
        <w:tab/>
        <w:t>сферах</w:t>
      </w:r>
      <w:r>
        <w:tab/>
        <w:t>общения,</w:t>
      </w:r>
      <w:r>
        <w:tab/>
        <w:t>совершенствование</w:t>
      </w:r>
      <w:r>
        <w:tab/>
        <w:t>умений</w:t>
      </w:r>
      <w:r>
        <w:rPr>
          <w:spacing w:val="-57"/>
        </w:rPr>
        <w:t xml:space="preserve"> </w:t>
      </w:r>
      <w:r>
        <w:t>моделировать свое речевое поведение в соответствии с условиями и задачами общения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</w:p>
    <w:p w:rsidR="00104A0C" w:rsidRDefault="00104A0C" w:rsidP="00104A0C">
      <w:pPr>
        <w:pStyle w:val="a3"/>
        <w:ind w:right="268"/>
      </w:pPr>
      <w:r>
        <w:t>-освоение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бурятском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 явлении; языковой норме и ее разновидностях диалекта; нормах речевого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различных сферах общения;</w:t>
      </w:r>
    </w:p>
    <w:p w:rsidR="00104A0C" w:rsidRDefault="00104A0C" w:rsidP="00104A0C">
      <w:pPr>
        <w:pStyle w:val="a3"/>
        <w:ind w:right="281"/>
      </w:pPr>
      <w:r>
        <w:t>применение полученных знаний и умений в собственной речевой практике;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грамотности.</w:t>
      </w:r>
    </w:p>
    <w:p w:rsidR="00104A0C" w:rsidRDefault="00104A0C" w:rsidP="00104A0C">
      <w:pPr>
        <w:pStyle w:val="a3"/>
        <w:ind w:right="272"/>
      </w:pPr>
      <w:r>
        <w:t>-воспитание гражданина и патриота; формирование представления о родном языке 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своеобразия</w:t>
      </w:r>
      <w:r>
        <w:rPr>
          <w:spacing w:val="-1"/>
        </w:rPr>
        <w:t xml:space="preserve"> </w:t>
      </w:r>
      <w:r>
        <w:t>бурятского</w:t>
      </w:r>
      <w:r>
        <w:rPr>
          <w:spacing w:val="58"/>
        </w:rPr>
        <w:t xml:space="preserve"> </w:t>
      </w:r>
      <w:r>
        <w:t>языка; овладение культурой</w:t>
      </w:r>
      <w:r>
        <w:rPr>
          <w:spacing w:val="-1"/>
        </w:rPr>
        <w:t xml:space="preserve"> </w:t>
      </w:r>
      <w:r>
        <w:t>национального общения;</w:t>
      </w:r>
    </w:p>
    <w:p w:rsidR="00104A0C" w:rsidRDefault="00104A0C" w:rsidP="00104A0C">
      <w:pPr>
        <w:pStyle w:val="a3"/>
        <w:ind w:right="271"/>
      </w:pPr>
      <w:r>
        <w:t>-развитие и совершенствование способности к речевому взаимодействию и 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факты, оценивать их с точки зрения нормативности; различать 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диалекта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общения;</w:t>
      </w:r>
    </w:p>
    <w:p w:rsidR="00104A0C" w:rsidRDefault="00104A0C" w:rsidP="00104A0C">
      <w:pPr>
        <w:pStyle w:val="a4"/>
        <w:numPr>
          <w:ilvl w:val="0"/>
          <w:numId w:val="7"/>
        </w:numPr>
        <w:tabs>
          <w:tab w:val="left" w:pos="957"/>
        </w:tabs>
        <w:ind w:left="956" w:hanging="137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04A0C" w:rsidRDefault="00104A0C" w:rsidP="00104A0C">
      <w:pPr>
        <w:pStyle w:val="a4"/>
        <w:numPr>
          <w:ilvl w:val="0"/>
          <w:numId w:val="7"/>
        </w:numPr>
        <w:tabs>
          <w:tab w:val="left" w:pos="957"/>
        </w:tabs>
        <w:ind w:left="956" w:hanging="137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СанПиНом</w:t>
      </w:r>
    </w:p>
    <w:p w:rsidR="00104A0C" w:rsidRDefault="00104A0C" w:rsidP="00104A0C">
      <w:pPr>
        <w:pStyle w:val="a3"/>
        <w:ind w:right="264" w:firstLine="708"/>
      </w:pPr>
      <w:r>
        <w:rPr>
          <w:b/>
        </w:rPr>
        <w:t xml:space="preserve">Актуальность программы </w:t>
      </w:r>
      <w:r>
        <w:t>по бурятскому</w:t>
      </w:r>
      <w:r>
        <w:rPr>
          <w:spacing w:val="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и литературе объясняется тем,</w:t>
      </w:r>
      <w:r>
        <w:rPr>
          <w:spacing w:val="1"/>
        </w:rPr>
        <w:t xml:space="preserve"> </w:t>
      </w:r>
      <w:r>
        <w:t>что сегодня очень важно обеспечить полноценное образование и воспитание учащихся,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воспитательного образовательного процесса в школе.</w:t>
      </w:r>
      <w:r>
        <w:rPr>
          <w:spacing w:val="1"/>
        </w:rPr>
        <w:t xml:space="preserve"> </w:t>
      </w:r>
      <w:r>
        <w:t>Родной язык является 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родиной,</w:t>
      </w:r>
      <w:r>
        <w:rPr>
          <w:spacing w:val="-1"/>
        </w:rPr>
        <w:t xml:space="preserve"> </w:t>
      </w:r>
      <w:r>
        <w:t>народом, духовной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народа.</w:t>
      </w:r>
    </w:p>
    <w:p w:rsidR="00104A0C" w:rsidRDefault="00104A0C" w:rsidP="00104A0C">
      <w:pPr>
        <w:ind w:left="1529"/>
        <w:jc w:val="both"/>
        <w:rPr>
          <w:b/>
          <w:i/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принципы:</w:t>
      </w:r>
    </w:p>
    <w:p w:rsidR="00104A0C" w:rsidRDefault="00104A0C" w:rsidP="00104A0C">
      <w:pPr>
        <w:pStyle w:val="a3"/>
        <w:ind w:right="274"/>
      </w:pPr>
      <w:r>
        <w:t>•Принцип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(психофизических</w:t>
      </w:r>
      <w:r>
        <w:rPr>
          <w:spacing w:val="6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склонностей);</w:t>
      </w:r>
    </w:p>
    <w:p w:rsidR="00104A0C" w:rsidRDefault="00104A0C" w:rsidP="00104A0C">
      <w:pPr>
        <w:pStyle w:val="a4"/>
        <w:numPr>
          <w:ilvl w:val="0"/>
          <w:numId w:val="6"/>
        </w:numPr>
        <w:tabs>
          <w:tab w:val="left" w:pos="973"/>
        </w:tabs>
        <w:ind w:right="269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т.е. конечный результат подхода, определяется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столько суммой приобретенных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сколько умением применять их на практике,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04A0C" w:rsidRDefault="00104A0C" w:rsidP="00104A0C">
      <w:pPr>
        <w:pStyle w:val="a4"/>
        <w:numPr>
          <w:ilvl w:val="0"/>
          <w:numId w:val="6"/>
        </w:numPr>
        <w:tabs>
          <w:tab w:val="left" w:pos="1129"/>
        </w:tabs>
        <w:ind w:right="26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основами культуры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C0BE6" w:rsidRDefault="00AC0BE6" w:rsidP="00104A0C">
      <w:pPr>
        <w:sectPr w:rsidR="00AC0BE6" w:rsidSect="001F18F3">
          <w:type w:val="continuous"/>
          <w:pgSz w:w="11910" w:h="16840"/>
          <w:pgMar w:top="567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a3"/>
        <w:tabs>
          <w:tab w:val="left" w:pos="1991"/>
          <w:tab w:val="left" w:pos="3006"/>
          <w:tab w:val="left" w:pos="3046"/>
          <w:tab w:val="left" w:pos="3418"/>
          <w:tab w:val="left" w:pos="4537"/>
          <w:tab w:val="left" w:pos="5153"/>
          <w:tab w:val="left" w:pos="6292"/>
          <w:tab w:val="left" w:pos="6883"/>
          <w:tab w:val="left" w:pos="7755"/>
          <w:tab w:val="left" w:pos="9151"/>
          <w:tab w:val="left" w:pos="10045"/>
        </w:tabs>
        <w:spacing w:before="68"/>
        <w:ind w:right="271" w:firstLine="708"/>
        <w:jc w:val="right"/>
      </w:pPr>
      <w:r>
        <w:lastRenderedPageBreak/>
        <w:t>Языковая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лингвистическая</w:t>
      </w:r>
      <w:r>
        <w:rPr>
          <w:spacing w:val="46"/>
        </w:rPr>
        <w:t xml:space="preserve"> </w:t>
      </w:r>
      <w:r>
        <w:t>компетенции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систематизация</w:t>
      </w:r>
      <w:r>
        <w:rPr>
          <w:spacing w:val="45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языке</w:t>
      </w:r>
      <w:r>
        <w:rPr>
          <w:spacing w:val="4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знаковой</w:t>
      </w:r>
      <w:r>
        <w:tab/>
        <w:t>системе</w:t>
      </w:r>
      <w:r>
        <w:tab/>
      </w:r>
      <w:r>
        <w:tab/>
        <w:t>и</w:t>
      </w:r>
      <w:r>
        <w:tab/>
        <w:t>общественном</w:t>
      </w:r>
      <w:r>
        <w:tab/>
        <w:t>явлении,</w:t>
      </w:r>
      <w:r>
        <w:tab/>
        <w:t>обогащение</w:t>
      </w:r>
      <w:r>
        <w:tab/>
        <w:t>словарного</w:t>
      </w:r>
      <w:r>
        <w:tab/>
        <w:t>запаса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грамматического</w:t>
      </w:r>
      <w:r>
        <w:rPr>
          <w:spacing w:val="21"/>
        </w:rPr>
        <w:t xml:space="preserve"> </w:t>
      </w:r>
      <w:r>
        <w:t>строя</w:t>
      </w:r>
      <w:r>
        <w:rPr>
          <w:spacing w:val="23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учащихся;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18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анализу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оценке языковых фактов, умения пользоваться различными лингвистическими словарями.</w:t>
      </w:r>
      <w:r>
        <w:rPr>
          <w:spacing w:val="-57"/>
        </w:rPr>
        <w:t xml:space="preserve"> </w:t>
      </w:r>
      <w:proofErr w:type="spellStart"/>
      <w:r>
        <w:t>Культуроведческая</w:t>
      </w:r>
      <w:proofErr w:type="spellEnd"/>
      <w:r>
        <w:tab/>
        <w:t>компетенция</w:t>
      </w:r>
      <w:r>
        <w:tab/>
        <w:t xml:space="preserve">–  </w:t>
      </w:r>
      <w:r>
        <w:rPr>
          <w:spacing w:val="14"/>
        </w:rPr>
        <w:t xml:space="preserve"> </w:t>
      </w:r>
      <w:r>
        <w:t xml:space="preserve">осознание  </w:t>
      </w:r>
      <w:r>
        <w:rPr>
          <w:spacing w:val="16"/>
        </w:rPr>
        <w:t xml:space="preserve"> </w:t>
      </w:r>
      <w:r>
        <w:t>языка</w:t>
      </w:r>
      <w:r>
        <w:tab/>
        <w:t>как</w:t>
      </w:r>
      <w:r>
        <w:rPr>
          <w:spacing w:val="19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34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взаимосвязи</w:t>
      </w:r>
      <w:r>
        <w:rPr>
          <w:spacing w:val="30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народа,</w:t>
      </w:r>
      <w:r>
        <w:rPr>
          <w:spacing w:val="30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специфики</w:t>
      </w:r>
      <w:r>
        <w:rPr>
          <w:spacing w:val="56"/>
        </w:rPr>
        <w:t xml:space="preserve"> </w:t>
      </w:r>
      <w:r>
        <w:t>родного</w:t>
      </w:r>
      <w:r>
        <w:rPr>
          <w:spacing w:val="57"/>
        </w:rPr>
        <w:t xml:space="preserve"> </w:t>
      </w:r>
      <w:r>
        <w:t>языка,</w:t>
      </w:r>
      <w:r>
        <w:rPr>
          <w:spacing w:val="57"/>
        </w:rPr>
        <w:t xml:space="preserve"> </w:t>
      </w:r>
      <w:r>
        <w:t>владение</w:t>
      </w:r>
      <w:r>
        <w:rPr>
          <w:spacing w:val="54"/>
        </w:rPr>
        <w:t xml:space="preserve"> </w:t>
      </w:r>
      <w:r>
        <w:t>нормами</w:t>
      </w:r>
      <w:r>
        <w:rPr>
          <w:spacing w:val="56"/>
        </w:rPr>
        <w:t xml:space="preserve"> </w:t>
      </w:r>
      <w:r>
        <w:t>бурятского</w:t>
      </w:r>
      <w:r>
        <w:rPr>
          <w:spacing w:val="57"/>
        </w:rPr>
        <w:t xml:space="preserve"> </w:t>
      </w:r>
      <w:r>
        <w:t>речевого</w:t>
      </w:r>
      <w:r>
        <w:rPr>
          <w:spacing w:val="57"/>
        </w:rPr>
        <w:t xml:space="preserve"> </w:t>
      </w:r>
      <w:r>
        <w:t>этикета,</w:t>
      </w:r>
      <w:r>
        <w:rPr>
          <w:spacing w:val="56"/>
        </w:rPr>
        <w:t xml:space="preserve"> </w:t>
      </w:r>
      <w:r>
        <w:t>культурой</w:t>
      </w:r>
    </w:p>
    <w:p w:rsidR="00104A0C" w:rsidRDefault="00104A0C" w:rsidP="00104A0C">
      <w:pPr>
        <w:pStyle w:val="a3"/>
      </w:pP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104A0C" w:rsidRDefault="00104A0C" w:rsidP="00104A0C">
      <w:pPr>
        <w:pStyle w:val="1"/>
        <w:spacing w:before="5"/>
        <w:ind w:left="2497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104A0C" w:rsidRDefault="00104A0C" w:rsidP="00104A0C">
      <w:pPr>
        <w:pStyle w:val="2"/>
        <w:ind w:left="82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line="274" w:lineRule="exact"/>
        <w:ind w:left="154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3" w:firstLine="567"/>
        <w:rPr>
          <w:sz w:val="24"/>
        </w:rPr>
      </w:pPr>
      <w:r>
        <w:rPr>
          <w:sz w:val="24"/>
        </w:rPr>
        <w:t>развитие чувства любви к родине, чувства гордости за свою родину, народ, великое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достояние русского 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—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80" w:firstLine="567"/>
        <w:rPr>
          <w:sz w:val="24"/>
        </w:rPr>
      </w:pPr>
      <w:r>
        <w:rPr>
          <w:sz w:val="24"/>
        </w:rPr>
        <w:t>представление об окружающем ученика мире (природа, малая родина, люди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3" w:firstLine="567"/>
        <w:rPr>
          <w:sz w:val="24"/>
        </w:rPr>
      </w:pPr>
      <w:r>
        <w:rPr>
          <w:sz w:val="24"/>
        </w:rPr>
        <w:t>осмысление необходимости бережного отношения к природе и всему живому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75" w:firstLine="567"/>
        <w:rPr>
          <w:sz w:val="24"/>
        </w:rPr>
      </w:pPr>
      <w:proofErr w:type="spellStart"/>
      <w:r>
        <w:rPr>
          <w:sz w:val="24"/>
        </w:rPr>
        <w:t>осознавание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1"/>
          <w:sz w:val="24"/>
        </w:rPr>
        <w:t xml:space="preserve"> </w:t>
      </w:r>
      <w:r>
        <w:rPr>
          <w:sz w:val="24"/>
        </w:rPr>
        <w:t>говорящим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5" w:firstLine="56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5" w:firstLine="567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7" w:firstLine="567"/>
        <w:rPr>
          <w:sz w:val="24"/>
        </w:rPr>
      </w:pPr>
      <w:r>
        <w:rPr>
          <w:sz w:val="24"/>
        </w:rPr>
        <w:t>понимание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 нормы;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68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5" w:firstLine="567"/>
        <w:rPr>
          <w:sz w:val="24"/>
        </w:rPr>
      </w:pPr>
      <w:proofErr w:type="gramStart"/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6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 понимание 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  <w:proofErr w:type="gramEnd"/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68" w:firstLine="567"/>
        <w:rPr>
          <w:sz w:val="24"/>
        </w:rPr>
      </w:pPr>
      <w:r>
        <w:rPr>
          <w:sz w:val="24"/>
        </w:rPr>
        <w:t>развитие навыков сотрудничества с учителем, взрослыми, сверстниками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81" w:firstLine="56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проектно-творческой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04A0C" w:rsidRDefault="00104A0C" w:rsidP="00104A0C">
      <w:pPr>
        <w:spacing w:before="4"/>
        <w:ind w:left="1388"/>
        <w:rPr>
          <w:b/>
          <w:i/>
          <w:sz w:val="24"/>
        </w:rPr>
      </w:pPr>
      <w:proofErr w:type="spellStart"/>
      <w:r>
        <w:rPr>
          <w:b/>
          <w:i/>
          <w:sz w:val="24"/>
          <w:u w:val="thick"/>
        </w:rPr>
        <w:t>Метапредметные</w:t>
      </w:r>
      <w:proofErr w:type="spellEnd"/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104A0C" w:rsidRDefault="00104A0C" w:rsidP="00104A0C">
      <w:pPr>
        <w:spacing w:line="274" w:lineRule="exact"/>
        <w:ind w:left="1388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line="274" w:lineRule="exact"/>
        <w:ind w:left="154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3" w:firstLine="567"/>
        <w:rPr>
          <w:sz w:val="24"/>
        </w:rPr>
      </w:pP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8" w:firstLine="567"/>
        <w:rPr>
          <w:sz w:val="24"/>
        </w:rPr>
      </w:pPr>
      <w:r>
        <w:rPr>
          <w:sz w:val="24"/>
        </w:rPr>
        <w:t>планировать (совместно с учителем) свои действия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8" w:firstLine="567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 способа решения;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6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содержащимся в источниках информации (в заданиях учебника, справочном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 — в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памятках);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1" w:firstLine="567"/>
        <w:rPr>
          <w:sz w:val="24"/>
        </w:rPr>
      </w:pPr>
      <w:r>
        <w:rPr>
          <w:sz w:val="24"/>
        </w:rPr>
        <w:t>проговаривать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80" w:firstLine="567"/>
        <w:rPr>
          <w:sz w:val="24"/>
        </w:rPr>
      </w:pPr>
      <w:r>
        <w:rPr>
          <w:sz w:val="24"/>
        </w:rPr>
        <w:t>оценивать совместно с учителем или одноклассниками результат своих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 коррективы;</w:t>
      </w:r>
    </w:p>
    <w:p w:rsidR="00AC0BE6" w:rsidRDefault="00AC0BE6">
      <w:pPr>
        <w:jc w:val="both"/>
        <w:rPr>
          <w:sz w:val="24"/>
        </w:rPr>
        <w:sectPr w:rsidR="00AC0BE6">
          <w:pgSz w:w="11910" w:h="16840"/>
          <w:pgMar w:top="1040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68"/>
        <w:ind w:right="277" w:firstLine="567"/>
        <w:jc w:val="left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плане.</w:t>
      </w:r>
    </w:p>
    <w:p w:rsidR="00104A0C" w:rsidRDefault="00104A0C" w:rsidP="00104A0C">
      <w:pPr>
        <w:pStyle w:val="2"/>
        <w:spacing w:before="4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УУД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83" w:firstLine="56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80" w:firstLine="567"/>
        <w:rPr>
          <w:sz w:val="24"/>
        </w:rPr>
      </w:pPr>
      <w:r>
        <w:rPr>
          <w:sz w:val="24"/>
        </w:rPr>
        <w:t>воспринимать на слух и понимать различные виды сообщений (информационные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7" w:firstLine="567"/>
        <w:rPr>
          <w:sz w:val="24"/>
        </w:rPr>
      </w:pPr>
      <w:r>
        <w:rPr>
          <w:sz w:val="24"/>
        </w:rPr>
        <w:t>ориентироваться в учебнике (на форзацах, страницах учебника, в оглавлении,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обозначениях,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 учебника);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6" w:firstLine="567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схема), 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7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пособиях;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68" w:firstLine="567"/>
        <w:rPr>
          <w:sz w:val="24"/>
        </w:rPr>
      </w:pPr>
      <w:r>
        <w:rPr>
          <w:sz w:val="24"/>
        </w:rPr>
        <w:t>пользоваться знаками, символами, таблицами, схемами, приведёнными 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учебных пособиях (в том числе в электронном приложении к учебнику),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3" w:firstLine="567"/>
        <w:rPr>
          <w:sz w:val="24"/>
        </w:rPr>
      </w:pPr>
      <w:r>
        <w:rPr>
          <w:sz w:val="24"/>
        </w:rPr>
        <w:t>осмысленно читать текст, выделять существенную информацию из текстов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(художественного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0" w:firstLine="56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учителя (с опорой на графическую информацию учебника или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5" w:firstLine="567"/>
        <w:rPr>
          <w:sz w:val="24"/>
        </w:rPr>
      </w:pPr>
      <w:r>
        <w:rPr>
          <w:sz w:val="24"/>
        </w:rPr>
        <w:t>анализировать изучаемые факты, явления языка с выделением их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2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5" w:firstLine="567"/>
        <w:rPr>
          <w:sz w:val="24"/>
        </w:rPr>
      </w:pPr>
      <w:r>
        <w:rPr>
          <w:sz w:val="24"/>
        </w:rPr>
        <w:t>осуществлять сравнение, сопоставление, классификацию изученных фактов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 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выделенным основаниям;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76" w:firstLine="567"/>
        <w:rPr>
          <w:sz w:val="24"/>
        </w:rPr>
      </w:pPr>
      <w:r>
        <w:rPr>
          <w:sz w:val="24"/>
        </w:rPr>
        <w:t xml:space="preserve">обобщать (выделять ряд или класс </w:t>
      </w:r>
      <w:proofErr w:type="gramStart"/>
      <w:r>
        <w:rPr>
          <w:sz w:val="24"/>
        </w:rPr>
        <w:t>объектов</w:t>
      </w:r>
      <w:proofErr w:type="gramEnd"/>
      <w:r>
        <w:rPr>
          <w:sz w:val="24"/>
        </w:rPr>
        <w:t xml:space="preserve"> как по заданному 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4" w:firstLine="567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(слово и часть речи, слово и член предложения, имя существительное и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69" w:firstLine="567"/>
        <w:rPr>
          <w:sz w:val="24"/>
        </w:rPr>
      </w:pPr>
      <w:r>
        <w:rPr>
          <w:sz w:val="24"/>
        </w:rPr>
        <w:t>осуществлять аналогии между изучаемым предметом и собственным опытом 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учителя); по результатам наблюдений находить и формулировать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76" w:firstLine="567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объекте.</w:t>
      </w:r>
    </w:p>
    <w:p w:rsidR="00104A0C" w:rsidRDefault="00104A0C" w:rsidP="00104A0C">
      <w:pPr>
        <w:pStyle w:val="2"/>
        <w:spacing w:before="4"/>
      </w:pPr>
      <w:r>
        <w:t>Коммуникативные</w:t>
      </w:r>
      <w:r>
        <w:rPr>
          <w:spacing w:val="-1"/>
        </w:rPr>
        <w:t xml:space="preserve"> </w:t>
      </w:r>
      <w:r>
        <w:t>УУД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line="274" w:lineRule="exact"/>
        <w:ind w:left="1541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1" w:firstLine="567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7" w:firstLine="56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беседе, 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речевого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C0BE6" w:rsidRDefault="00104A0C" w:rsidP="00104A0C">
      <w:pPr>
        <w:jc w:val="both"/>
        <w:rPr>
          <w:sz w:val="24"/>
        </w:rPr>
        <w:sectPr w:rsidR="00AC0BE6">
          <w:pgSz w:w="11910" w:h="16840"/>
          <w:pgMar w:top="1040" w:right="580" w:bottom="280" w:left="880" w:header="720" w:footer="720" w:gutter="0"/>
          <w:cols w:space="720"/>
        </w:sect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68"/>
        <w:ind w:right="280" w:firstLine="567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2" w:firstLine="567"/>
        <w:rPr>
          <w:sz w:val="24"/>
        </w:rPr>
      </w:pPr>
      <w:r>
        <w:rPr>
          <w:sz w:val="24"/>
        </w:rPr>
        <w:t>признавать существование различных точек зрения; воспринимать другое мнение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left="154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ind w:right="272" w:firstLine="567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и приходить к общему решению в совместной деятельности;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партнёру;</w:t>
      </w:r>
    </w:p>
    <w:p w:rsidR="00104A0C" w:rsidRDefault="00104A0C" w:rsidP="00104A0C">
      <w:pPr>
        <w:pStyle w:val="a4"/>
        <w:numPr>
          <w:ilvl w:val="1"/>
          <w:numId w:val="6"/>
        </w:numPr>
        <w:tabs>
          <w:tab w:val="left" w:pos="1541"/>
        </w:tabs>
        <w:spacing w:before="1"/>
        <w:ind w:right="277" w:firstLine="567"/>
        <w:rPr>
          <w:sz w:val="24"/>
        </w:rPr>
      </w:pPr>
      <w:r>
        <w:rPr>
          <w:sz w:val="24"/>
        </w:rPr>
        <w:t>строить монологическое высказывание с учётом поставленной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04A0C" w:rsidRDefault="00104A0C" w:rsidP="00104A0C">
      <w:pPr>
        <w:ind w:left="1180" w:right="3058" w:firstLine="208"/>
        <w:jc w:val="both"/>
        <w:rPr>
          <w:sz w:val="24"/>
        </w:rPr>
      </w:pPr>
      <w:r>
        <w:rPr>
          <w:b/>
          <w:i/>
          <w:sz w:val="24"/>
          <w:u w:val="thick"/>
        </w:rPr>
        <w:t xml:space="preserve">Предметные результаты </w:t>
      </w:r>
      <w:r>
        <w:rPr>
          <w:sz w:val="24"/>
        </w:rPr>
        <w:t>изучения курса «Родной язык»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104A0C" w:rsidRDefault="00104A0C" w:rsidP="00104A0C">
      <w:pPr>
        <w:pStyle w:val="a3"/>
        <w:ind w:right="264" w:firstLine="716"/>
      </w:pPr>
      <w:r>
        <w:t>– Читать маленькие тексты, составлять простые предложения из данных учителем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Анализировать поступки людей в произведениях, приводить примеры на личном примере</w:t>
      </w:r>
      <w:r>
        <w:rPr>
          <w:spacing w:val="1"/>
        </w:rPr>
        <w:t xml:space="preserve"> </w:t>
      </w:r>
      <w:r>
        <w:t>и людей, героев (при анализе текстов). Различать устную,</w:t>
      </w:r>
      <w:r>
        <w:rPr>
          <w:spacing w:val="1"/>
        </w:rPr>
        <w:t xml:space="preserve"> </w:t>
      </w:r>
      <w:r>
        <w:t>письменную речь и речь про</w:t>
      </w:r>
      <w:r>
        <w:rPr>
          <w:spacing w:val="1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монологической,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04A0C" w:rsidRDefault="00104A0C" w:rsidP="00104A0C">
      <w:pPr>
        <w:pStyle w:val="a4"/>
        <w:numPr>
          <w:ilvl w:val="0"/>
          <w:numId w:val="5"/>
        </w:numPr>
        <w:tabs>
          <w:tab w:val="left" w:pos="1361"/>
        </w:tabs>
        <w:spacing w:before="1"/>
        <w:ind w:right="270" w:firstLine="359"/>
        <w:rPr>
          <w:sz w:val="24"/>
        </w:rPr>
      </w:pPr>
      <w:r>
        <w:rPr>
          <w:sz w:val="24"/>
        </w:rPr>
        <w:t xml:space="preserve">Отличать текст от предложения, </w:t>
      </w:r>
      <w:proofErr w:type="spellStart"/>
      <w:r>
        <w:rPr>
          <w:sz w:val="24"/>
        </w:rPr>
        <w:t>распознававть</w:t>
      </w:r>
      <w:proofErr w:type="spellEnd"/>
      <w:r>
        <w:rPr>
          <w:sz w:val="24"/>
        </w:rPr>
        <w:t xml:space="preserve"> и учиться писать слова с долгими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 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рисунку.</w:t>
      </w:r>
    </w:p>
    <w:p w:rsidR="00104A0C" w:rsidRDefault="00104A0C" w:rsidP="00104A0C">
      <w:pPr>
        <w:pStyle w:val="a4"/>
        <w:numPr>
          <w:ilvl w:val="0"/>
          <w:numId w:val="5"/>
        </w:numPr>
        <w:tabs>
          <w:tab w:val="left" w:pos="1361"/>
        </w:tabs>
        <w:ind w:right="262" w:firstLine="359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104A0C" w:rsidRDefault="00104A0C" w:rsidP="00104A0C">
      <w:pPr>
        <w:pStyle w:val="a3"/>
        <w:ind w:right="269" w:firstLine="708"/>
      </w:pP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1-ом</w:t>
      </w:r>
      <w:r>
        <w:rPr>
          <w:spacing w:val="6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ответы,</w:t>
      </w:r>
      <w:r>
        <w:rPr>
          <w:spacing w:val="-1"/>
        </w:rPr>
        <w:t xml:space="preserve"> </w:t>
      </w:r>
      <w:r>
        <w:t>приводя нужные примеры.</w:t>
      </w:r>
    </w:p>
    <w:p w:rsidR="00104A0C" w:rsidRDefault="00104A0C" w:rsidP="00104A0C">
      <w:pPr>
        <w:pStyle w:val="a3"/>
        <w:spacing w:before="4"/>
        <w:ind w:left="0"/>
        <w:jc w:val="left"/>
      </w:pPr>
    </w:p>
    <w:p w:rsidR="00104A0C" w:rsidRDefault="00104A0C" w:rsidP="00104A0C">
      <w:pPr>
        <w:pStyle w:val="2"/>
        <w:spacing w:line="240" w:lineRule="auto"/>
        <w:ind w:left="781" w:right="4948"/>
        <w:jc w:val="center"/>
      </w:pPr>
      <w:r>
        <w:t>Предполагаемые</w:t>
      </w:r>
      <w:r>
        <w:rPr>
          <w:spacing w:val="-3"/>
        </w:rPr>
        <w:t xml:space="preserve"> </w:t>
      </w:r>
      <w:r>
        <w:t>результаты.</w:t>
      </w:r>
    </w:p>
    <w:p w:rsidR="00104A0C" w:rsidRDefault="00104A0C" w:rsidP="00104A0C">
      <w:pPr>
        <w:spacing w:line="274" w:lineRule="exact"/>
        <w:ind w:left="807" w:right="4948"/>
        <w:jc w:val="center"/>
        <w:rPr>
          <w:b/>
          <w:i/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научится</w:t>
      </w:r>
      <w:proofErr w:type="gram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сможет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104A0C" w:rsidRDefault="00104A0C" w:rsidP="00104A0C">
      <w:pPr>
        <w:pStyle w:val="a4"/>
        <w:numPr>
          <w:ilvl w:val="0"/>
          <w:numId w:val="6"/>
        </w:numPr>
        <w:tabs>
          <w:tab w:val="left" w:pos="985"/>
        </w:tabs>
        <w:ind w:right="272" w:firstLine="0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-буквенный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7"/>
          <w:sz w:val="24"/>
        </w:rPr>
        <w:t xml:space="preserve"> </w:t>
      </w:r>
      <w:r>
        <w:rPr>
          <w:sz w:val="24"/>
        </w:rPr>
        <w:t>слов,</w:t>
      </w:r>
      <w:r>
        <w:rPr>
          <w:spacing w:val="17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17"/>
          <w:sz w:val="24"/>
        </w:rPr>
        <w:t xml:space="preserve"> </w:t>
      </w:r>
      <w:r>
        <w:rPr>
          <w:sz w:val="24"/>
        </w:rPr>
        <w:t>долгие</w:t>
      </w:r>
      <w:r>
        <w:rPr>
          <w:spacing w:val="18"/>
          <w:sz w:val="24"/>
        </w:rPr>
        <w:t xml:space="preserve"> </w:t>
      </w:r>
      <w:r>
        <w:rPr>
          <w:sz w:val="24"/>
        </w:rPr>
        <w:t>гласные,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 согласные.</w:t>
      </w:r>
    </w:p>
    <w:p w:rsidR="00104A0C" w:rsidRDefault="00104A0C" w:rsidP="00104A0C">
      <w:pPr>
        <w:pStyle w:val="a4"/>
        <w:numPr>
          <w:ilvl w:val="0"/>
          <w:numId w:val="6"/>
        </w:numPr>
        <w:tabs>
          <w:tab w:val="left" w:pos="965"/>
        </w:tabs>
        <w:ind w:left="964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 предложения.</w:t>
      </w:r>
    </w:p>
    <w:p w:rsidR="00104A0C" w:rsidRDefault="00104A0C" w:rsidP="00104A0C">
      <w:pPr>
        <w:pStyle w:val="a4"/>
        <w:numPr>
          <w:ilvl w:val="0"/>
          <w:numId w:val="6"/>
        </w:numPr>
        <w:tabs>
          <w:tab w:val="left" w:pos="1005"/>
        </w:tabs>
        <w:ind w:right="267" w:firstLine="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антонимами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43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37"/>
          <w:sz w:val="24"/>
        </w:rPr>
        <w:t xml:space="preserve"> </w:t>
      </w:r>
      <w:r>
        <w:rPr>
          <w:sz w:val="24"/>
        </w:rPr>
        <w:t>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материала.</w:t>
      </w:r>
    </w:p>
    <w:p w:rsidR="00104A0C" w:rsidRDefault="00104A0C" w:rsidP="00104A0C">
      <w:pPr>
        <w:pStyle w:val="a3"/>
        <w:ind w:right="272"/>
      </w:pPr>
      <w:r>
        <w:t>По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-2"/>
        </w:rPr>
        <w:t xml:space="preserve"> </w:t>
      </w:r>
      <w:r>
        <w:t>правилами.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предложениях.</w:t>
      </w:r>
    </w:p>
    <w:p w:rsidR="00104A0C" w:rsidRDefault="00104A0C" w:rsidP="00104A0C">
      <w:pPr>
        <w:pStyle w:val="a3"/>
        <w:ind w:right="269" w:firstLine="60"/>
      </w:pPr>
      <w:r>
        <w:t>По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Находить в словах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обосновывать их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орфограммами.</w:t>
      </w:r>
    </w:p>
    <w:p w:rsidR="00104A0C" w:rsidRDefault="00104A0C" w:rsidP="00104A0C">
      <w:pPr>
        <w:pStyle w:val="a3"/>
      </w:pPr>
      <w:r>
        <w:t>По</w:t>
      </w:r>
      <w:r>
        <w:rPr>
          <w:spacing w:val="-2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мини-сочинения,</w:t>
      </w:r>
      <w:r>
        <w:rPr>
          <w:spacing w:val="-2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6"/>
        </w:rPr>
        <w:t xml:space="preserve"> </w:t>
      </w:r>
      <w:r>
        <w:t>рассказы.</w:t>
      </w:r>
    </w:p>
    <w:p w:rsidR="00104A0C" w:rsidRDefault="00104A0C" w:rsidP="00104A0C">
      <w:pPr>
        <w:pStyle w:val="a3"/>
        <w:ind w:right="268" w:firstLine="419"/>
      </w:pPr>
      <w:r>
        <w:t>Читать в минуту не менее 40 слов, уметь говорить литературные бурятские слова,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предложения и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тему.</w:t>
      </w:r>
    </w:p>
    <w:p w:rsidR="00104A0C" w:rsidRDefault="00104A0C" w:rsidP="00104A0C">
      <w:pPr>
        <w:pStyle w:val="2"/>
        <w:spacing w:before="4"/>
        <w:ind w:left="0" w:right="1104"/>
        <w:jc w:val="righ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бурятскому</w:t>
      </w:r>
      <w:r>
        <w:rPr>
          <w:spacing w:val="-1"/>
        </w:rPr>
        <w:t xml:space="preserve"> </w:t>
      </w:r>
      <w:r>
        <w:t>языку</w:t>
      </w:r>
    </w:p>
    <w:p w:rsidR="00104A0C" w:rsidRDefault="00104A0C" w:rsidP="00104A0C">
      <w:pPr>
        <w:pStyle w:val="a3"/>
        <w:spacing w:line="274" w:lineRule="exact"/>
        <w:ind w:left="0" w:right="1115"/>
        <w:jc w:val="right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направлениям:</w:t>
      </w:r>
    </w:p>
    <w:p w:rsidR="00104A0C" w:rsidRDefault="00104A0C" w:rsidP="00104A0C">
      <w:pPr>
        <w:pStyle w:val="a4"/>
        <w:numPr>
          <w:ilvl w:val="0"/>
          <w:numId w:val="7"/>
        </w:numPr>
        <w:tabs>
          <w:tab w:val="left" w:pos="997"/>
        </w:tabs>
        <w:ind w:right="273" w:firstLine="0"/>
        <w:rPr>
          <w:sz w:val="24"/>
        </w:rPr>
      </w:pPr>
      <w:r>
        <w:rPr>
          <w:sz w:val="24"/>
        </w:rPr>
        <w:t>учитываются умения учащегося производить разбор звуков речи, слова,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используя лингвистические знания, системно излагая их в связи с производимым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 учителя;</w:t>
      </w:r>
    </w:p>
    <w:p w:rsidR="00104A0C" w:rsidRDefault="00104A0C" w:rsidP="00104A0C">
      <w:pPr>
        <w:pStyle w:val="a4"/>
        <w:numPr>
          <w:ilvl w:val="0"/>
          <w:numId w:val="7"/>
        </w:numPr>
        <w:tabs>
          <w:tab w:val="left" w:pos="1185"/>
        </w:tabs>
        <w:ind w:right="272" w:firstLine="0"/>
        <w:rPr>
          <w:sz w:val="24"/>
        </w:rPr>
      </w:pP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слов,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104A0C" w:rsidRDefault="00104A0C" w:rsidP="00104A0C">
      <w:pPr>
        <w:jc w:val="both"/>
        <w:rPr>
          <w:sz w:val="24"/>
        </w:rPr>
        <w:sectPr w:rsidR="00104A0C">
          <w:pgSz w:w="11910" w:h="16840"/>
          <w:pgMar w:top="1040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a3"/>
        <w:spacing w:before="68"/>
        <w:ind w:right="266"/>
      </w:pPr>
      <w:r>
        <w:lastRenderedPageBreak/>
        <w:t>текста,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возможностями,</w:t>
      </w:r>
      <w:r>
        <w:rPr>
          <w:spacing w:val="-1"/>
        </w:rPr>
        <w:t xml:space="preserve"> </w:t>
      </w:r>
      <w:r>
        <w:t>нормами орфографии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пунктуации;</w:t>
      </w:r>
    </w:p>
    <w:p w:rsidR="00104A0C" w:rsidRDefault="00104A0C" w:rsidP="00104A0C">
      <w:pPr>
        <w:pStyle w:val="a4"/>
        <w:numPr>
          <w:ilvl w:val="0"/>
          <w:numId w:val="7"/>
        </w:numPr>
        <w:tabs>
          <w:tab w:val="left" w:pos="1097"/>
        </w:tabs>
        <w:ind w:right="276" w:firstLine="0"/>
        <w:rPr>
          <w:sz w:val="24"/>
        </w:rPr>
      </w:pP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соответствии с коммуникативными задачами в различных ситуациях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104A0C" w:rsidRDefault="00104A0C" w:rsidP="00104A0C">
      <w:pPr>
        <w:pStyle w:val="a3"/>
        <w:spacing w:before="4"/>
        <w:ind w:left="0"/>
        <w:jc w:val="left"/>
      </w:pPr>
    </w:p>
    <w:p w:rsidR="00104A0C" w:rsidRDefault="00104A0C" w:rsidP="00104A0C">
      <w:pPr>
        <w:pStyle w:val="2"/>
        <w:ind w:left="820"/>
      </w:pPr>
      <w:r>
        <w:t>Оценка</w:t>
      </w:r>
      <w:r>
        <w:rPr>
          <w:spacing w:val="-1"/>
        </w:rPr>
        <w:t xml:space="preserve"> </w:t>
      </w:r>
      <w:r>
        <w:t>устных ответов</w:t>
      </w:r>
      <w:r>
        <w:rPr>
          <w:spacing w:val="-4"/>
        </w:rPr>
        <w:t xml:space="preserve"> </w:t>
      </w:r>
      <w:r>
        <w:t>учащихся</w:t>
      </w:r>
    </w:p>
    <w:p w:rsidR="00104A0C" w:rsidRDefault="00104A0C" w:rsidP="00104A0C">
      <w:pPr>
        <w:pStyle w:val="a3"/>
        <w:ind w:right="273"/>
      </w:pPr>
      <w:r>
        <w:t>Устный опрос является одним из основных способов учёта знаний учащихся по 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ответа;</w:t>
      </w:r>
      <w:r>
        <w:rPr>
          <w:spacing w:val="-2"/>
        </w:rPr>
        <w:t xml:space="preserve"> </w:t>
      </w:r>
      <w:r>
        <w:t>2)степень</w:t>
      </w:r>
      <w:r>
        <w:rPr>
          <w:spacing w:val="-4"/>
        </w:rPr>
        <w:t xml:space="preserve"> </w:t>
      </w:r>
      <w:r>
        <w:t>осознанности,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изученного;</w:t>
      </w:r>
      <w:r>
        <w:rPr>
          <w:spacing w:val="-2"/>
        </w:rPr>
        <w:t xml:space="preserve"> </w:t>
      </w:r>
      <w:r>
        <w:t>3)языковое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ответа.</w:t>
      </w:r>
    </w:p>
    <w:p w:rsidR="00104A0C" w:rsidRDefault="00104A0C" w:rsidP="00104A0C">
      <w:pPr>
        <w:ind w:left="820" w:right="273" w:firstLine="708"/>
        <w:jc w:val="both"/>
        <w:rPr>
          <w:i/>
          <w:sz w:val="24"/>
        </w:rPr>
      </w:pPr>
      <w:r>
        <w:rPr>
          <w:i/>
          <w:sz w:val="24"/>
        </w:rPr>
        <w:t>Ответ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системе.</w:t>
      </w:r>
    </w:p>
    <w:p w:rsidR="00104A0C" w:rsidRDefault="00104A0C" w:rsidP="00104A0C">
      <w:pPr>
        <w:pStyle w:val="a3"/>
        <w:ind w:right="269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составленные примеры; 3)излагает материал последовательно и правильно с точки зрения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литературного языка.</w:t>
      </w:r>
    </w:p>
    <w:p w:rsidR="00104A0C" w:rsidRDefault="00104A0C" w:rsidP="00104A0C">
      <w:pPr>
        <w:pStyle w:val="a3"/>
        <w:ind w:right="269"/>
      </w:pPr>
      <w:r>
        <w:t>Отметка «4» ставится, если ученик даёт ответ, удовлетворяющий тем же требованиям, что</w:t>
      </w:r>
      <w:r>
        <w:rPr>
          <w:spacing w:val="-57"/>
        </w:rPr>
        <w:t xml:space="preserve"> </w:t>
      </w:r>
      <w:r>
        <w:t>и для отметки «5», но допускает 1-2 ошибки, которые сам же и исправляет, и 1-2 недочёта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</w:t>
      </w:r>
      <w:r>
        <w:rPr>
          <w:spacing w:val="-2"/>
        </w:rPr>
        <w:t xml:space="preserve"> </w:t>
      </w:r>
      <w:r>
        <w:t>излагаемого.</w:t>
      </w:r>
    </w:p>
    <w:p w:rsidR="00104A0C" w:rsidRDefault="00104A0C" w:rsidP="00104A0C">
      <w:pPr>
        <w:pStyle w:val="a3"/>
        <w:ind w:right="271"/>
      </w:pPr>
      <w:r>
        <w:t>Отметка «3» ставится, если ученик обнаруживает знание основных положений данной</w:t>
      </w:r>
      <w:r>
        <w:rPr>
          <w:spacing w:val="1"/>
        </w:rPr>
        <w:t xml:space="preserve"> </w:t>
      </w:r>
      <w:r>
        <w:t>темы,</w:t>
      </w:r>
      <w:r>
        <w:rPr>
          <w:spacing w:val="33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1)</w:t>
      </w:r>
      <w:r>
        <w:rPr>
          <w:spacing w:val="33"/>
        </w:rPr>
        <w:t xml:space="preserve"> </w:t>
      </w:r>
      <w:r>
        <w:t>излагает</w:t>
      </w:r>
      <w:r>
        <w:rPr>
          <w:spacing w:val="32"/>
        </w:rPr>
        <w:t xml:space="preserve"> </w:t>
      </w:r>
      <w:r>
        <w:t>материал</w:t>
      </w:r>
      <w:r>
        <w:rPr>
          <w:spacing w:val="33"/>
        </w:rPr>
        <w:t xml:space="preserve"> </w:t>
      </w:r>
      <w:r>
        <w:t>неполно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допускает</w:t>
      </w:r>
      <w:r>
        <w:rPr>
          <w:spacing w:val="32"/>
        </w:rPr>
        <w:t xml:space="preserve"> </w:t>
      </w:r>
      <w:r>
        <w:t>неточности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определении</w:t>
      </w:r>
      <w:r>
        <w:rPr>
          <w:spacing w:val="33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или формулировке правил;2) не умеет достаточно глубоко и доказательно обосновать свои</w:t>
      </w:r>
      <w:r>
        <w:rPr>
          <w:spacing w:val="-57"/>
        </w:rPr>
        <w:t xml:space="preserve"> </w:t>
      </w:r>
      <w:r>
        <w:t>суждения и привести свои примеры; 3)излагает материал непоследовательно и 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языковом оформлении</w:t>
      </w:r>
      <w:r>
        <w:rPr>
          <w:spacing w:val="-1"/>
        </w:rPr>
        <w:t xml:space="preserve"> </w:t>
      </w:r>
      <w:r>
        <w:t>излагаемого.</w:t>
      </w:r>
    </w:p>
    <w:p w:rsidR="00104A0C" w:rsidRDefault="00104A0C" w:rsidP="00104A0C">
      <w:pPr>
        <w:pStyle w:val="a3"/>
        <w:ind w:right="272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 материала, допускает ошибки в формулировке определений и правил,</w:t>
      </w:r>
      <w:r>
        <w:rPr>
          <w:spacing w:val="1"/>
        </w:rPr>
        <w:t xml:space="preserve"> </w:t>
      </w:r>
      <w:r>
        <w:t>искажающие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смысл,</w:t>
      </w:r>
      <w:r>
        <w:rPr>
          <w:spacing w:val="-5"/>
        </w:rPr>
        <w:t xml:space="preserve"> </w:t>
      </w:r>
      <w:r>
        <w:t>беспорядочно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неуверенно излагает</w:t>
      </w:r>
      <w:r>
        <w:rPr>
          <w:spacing w:val="-2"/>
        </w:rPr>
        <w:t xml:space="preserve"> </w:t>
      </w:r>
      <w:r>
        <w:t>материал.</w:t>
      </w:r>
    </w:p>
    <w:p w:rsidR="00104A0C" w:rsidRDefault="00104A0C" w:rsidP="00104A0C">
      <w:pPr>
        <w:pStyle w:val="2"/>
        <w:spacing w:before="4"/>
        <w:ind w:left="820"/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</w:t>
      </w:r>
    </w:p>
    <w:p w:rsidR="00104A0C" w:rsidRDefault="00104A0C" w:rsidP="00104A0C">
      <w:pPr>
        <w:pStyle w:val="a3"/>
        <w:ind w:right="273" w:firstLine="708"/>
      </w:pP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проверяются:</w:t>
      </w:r>
    </w:p>
    <w:p w:rsidR="00104A0C" w:rsidRDefault="00104A0C" w:rsidP="00104A0C">
      <w:pPr>
        <w:pStyle w:val="a4"/>
        <w:numPr>
          <w:ilvl w:val="0"/>
          <w:numId w:val="4"/>
        </w:numPr>
        <w:tabs>
          <w:tab w:val="left" w:pos="1085"/>
        </w:tabs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тему;</w:t>
      </w:r>
    </w:p>
    <w:p w:rsidR="00104A0C" w:rsidRDefault="00104A0C" w:rsidP="00104A0C">
      <w:pPr>
        <w:pStyle w:val="a4"/>
        <w:numPr>
          <w:ilvl w:val="0"/>
          <w:numId w:val="4"/>
        </w:numPr>
        <w:tabs>
          <w:tab w:val="left" w:pos="1133"/>
        </w:tabs>
        <w:ind w:left="820" w:right="277" w:firstLine="0"/>
        <w:rPr>
          <w:sz w:val="24"/>
        </w:rPr>
      </w:pP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43"/>
          <w:sz w:val="24"/>
        </w:rPr>
        <w:t xml:space="preserve"> </w:t>
      </w:r>
      <w:r>
        <w:rPr>
          <w:sz w:val="24"/>
        </w:rPr>
        <w:t>темой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104A0C" w:rsidRDefault="00104A0C" w:rsidP="00104A0C">
      <w:pPr>
        <w:pStyle w:val="a4"/>
        <w:numPr>
          <w:ilvl w:val="0"/>
          <w:numId w:val="4"/>
        </w:numPr>
        <w:tabs>
          <w:tab w:val="left" w:pos="1081"/>
        </w:tabs>
        <w:ind w:left="1080" w:hanging="26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</w:p>
    <w:p w:rsidR="00104A0C" w:rsidRDefault="00104A0C" w:rsidP="00104A0C">
      <w:pPr>
        <w:pStyle w:val="a3"/>
        <w:ind w:right="269" w:firstLine="708"/>
      </w:pPr>
      <w:r>
        <w:t>Любое сочинение и изложение оценивается двумя отметками: первая ставится 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 пунктуационных и языковых норм. Обе оценки считаются оценками по</w:t>
      </w:r>
      <w:r>
        <w:rPr>
          <w:spacing w:val="-57"/>
        </w:rPr>
        <w:t xml:space="preserve"> </w:t>
      </w:r>
      <w:r>
        <w:t>бурятскому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60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 учащихся по литературе. В этом случае первая оценка (за содержание и речь)</w:t>
      </w:r>
      <w:r>
        <w:rPr>
          <w:spacing w:val="1"/>
        </w:rPr>
        <w:t xml:space="preserve"> </w:t>
      </w:r>
      <w:r>
        <w:t>считается оценкой по литературе.</w:t>
      </w:r>
    </w:p>
    <w:p w:rsidR="00104A0C" w:rsidRDefault="00104A0C" w:rsidP="00104A0C">
      <w:pPr>
        <w:ind w:left="820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критериям:</w:t>
      </w:r>
    </w:p>
    <w:p w:rsidR="00104A0C" w:rsidRDefault="00104A0C" w:rsidP="00104A0C">
      <w:pPr>
        <w:pStyle w:val="a3"/>
        <w:ind w:right="4073"/>
        <w:jc w:val="left"/>
      </w:pPr>
      <w:r>
        <w:t>соответствие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мысли;</w:t>
      </w:r>
      <w:r>
        <w:rPr>
          <w:spacing w:val="-57"/>
        </w:rPr>
        <w:t xml:space="preserve"> </w:t>
      </w:r>
      <w:r>
        <w:t>полнота раскрытия темы;</w:t>
      </w:r>
    </w:p>
    <w:p w:rsidR="00104A0C" w:rsidRDefault="00104A0C" w:rsidP="00104A0C">
      <w:pPr>
        <w:pStyle w:val="a3"/>
        <w:ind w:right="5576"/>
        <w:jc w:val="left"/>
      </w:pPr>
      <w:r>
        <w:t>правильность фактического материала;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изложения.</w:t>
      </w:r>
    </w:p>
    <w:p w:rsidR="00104A0C" w:rsidRDefault="00104A0C" w:rsidP="00104A0C">
      <w:pPr>
        <w:ind w:left="820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изложений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учитывается:</w:t>
      </w:r>
    </w:p>
    <w:p w:rsidR="00104A0C" w:rsidRDefault="00104A0C" w:rsidP="00104A0C">
      <w:pPr>
        <w:pStyle w:val="a3"/>
        <w:jc w:val="left"/>
      </w:pPr>
      <w:r>
        <w:t>разнообразие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речи;</w:t>
      </w:r>
    </w:p>
    <w:p w:rsidR="00104A0C" w:rsidRDefault="00104A0C" w:rsidP="00104A0C">
      <w:pPr>
        <w:sectPr w:rsidR="00104A0C">
          <w:pgSz w:w="11910" w:h="16840"/>
          <w:pgMar w:top="1040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a3"/>
        <w:spacing w:before="68"/>
        <w:ind w:right="5128"/>
        <w:jc w:val="left"/>
      </w:pPr>
      <w:r>
        <w:lastRenderedPageBreak/>
        <w:t>стилевое единство и выразительность речи;</w:t>
      </w:r>
      <w:r>
        <w:rPr>
          <w:spacing w:val="-5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речевых недочетов.</w:t>
      </w:r>
    </w:p>
    <w:p w:rsidR="00104A0C" w:rsidRDefault="00104A0C" w:rsidP="00104A0C">
      <w:pPr>
        <w:pStyle w:val="a3"/>
        <w:jc w:val="left"/>
      </w:pPr>
      <w:r>
        <w:t>Грамотность</w:t>
      </w:r>
      <w:r>
        <w:rPr>
          <w:spacing w:val="23"/>
        </w:rPr>
        <w:t xml:space="preserve"> </w:t>
      </w:r>
      <w:r>
        <w:t>оценивается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числу</w:t>
      </w:r>
      <w:r>
        <w:rPr>
          <w:spacing w:val="17"/>
        </w:rPr>
        <w:t xml:space="preserve"> </w:t>
      </w:r>
      <w:r>
        <w:t>допущенных</w:t>
      </w:r>
      <w:r>
        <w:rPr>
          <w:spacing w:val="33"/>
        </w:rPr>
        <w:t xml:space="preserve"> </w:t>
      </w:r>
      <w:r>
        <w:t>учеником</w:t>
      </w:r>
      <w:r>
        <w:rPr>
          <w:spacing w:val="25"/>
        </w:rPr>
        <w:t xml:space="preserve"> </w:t>
      </w:r>
      <w:r>
        <w:t>ошибок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грамматических.</w:t>
      </w:r>
    </w:p>
    <w:p w:rsidR="00104A0C" w:rsidRDefault="00104A0C" w:rsidP="00104A0C">
      <w:pPr>
        <w:pStyle w:val="1"/>
        <w:spacing w:line="274" w:lineRule="exact"/>
        <w:ind w:left="820"/>
      </w:pPr>
      <w:r>
        <w:t>Оценка</w:t>
      </w:r>
      <w:r>
        <w:rPr>
          <w:spacing w:val="-4"/>
        </w:rPr>
        <w:t xml:space="preserve"> </w:t>
      </w:r>
      <w:r>
        <w:t>диктантов.</w:t>
      </w:r>
    </w:p>
    <w:p w:rsidR="00104A0C" w:rsidRDefault="00104A0C" w:rsidP="00104A0C">
      <w:pPr>
        <w:pStyle w:val="a3"/>
        <w:ind w:right="267"/>
      </w:pPr>
      <w:r>
        <w:t>Диктанты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труднопроверяемыми</w:t>
      </w:r>
      <w:proofErr w:type="spellEnd"/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имеющий целью проверку подготовки учащихся по определённой теме, должен включать</w:t>
      </w:r>
      <w:r>
        <w:rPr>
          <w:spacing w:val="1"/>
        </w:rPr>
        <w:t xml:space="preserve"> </w:t>
      </w:r>
      <w:r>
        <w:t xml:space="preserve">основные орфограммы или </w:t>
      </w:r>
      <w:proofErr w:type="spellStart"/>
      <w:r>
        <w:t>пунктограммы</w:t>
      </w:r>
      <w:proofErr w:type="spellEnd"/>
      <w:r>
        <w:t xml:space="preserve"> этой темы, а также обеспечивать выявление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проверяют</w:t>
      </w:r>
      <w:r>
        <w:rPr>
          <w:spacing w:val="-2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учащихся 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темам.</w:t>
      </w:r>
    </w:p>
    <w:p w:rsidR="00104A0C" w:rsidRDefault="00104A0C" w:rsidP="00104A0C">
      <w:pPr>
        <w:pStyle w:val="a3"/>
        <w:ind w:right="269" w:firstLine="708"/>
      </w:pPr>
      <w:r>
        <w:t>Диктанты – одна из основных форм проверки орфографической и пунктуационной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труднопроверяемыми</w:t>
      </w:r>
      <w:proofErr w:type="spellEnd"/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имеющий целью проверку подготовки учащихся по определённой теме, должен включать</w:t>
      </w:r>
      <w:r>
        <w:rPr>
          <w:spacing w:val="1"/>
        </w:rPr>
        <w:t xml:space="preserve"> </w:t>
      </w:r>
      <w:r>
        <w:t xml:space="preserve">основные орфограммы или </w:t>
      </w:r>
      <w:proofErr w:type="spellStart"/>
      <w:r>
        <w:t>пунктограммы</w:t>
      </w:r>
      <w:proofErr w:type="spellEnd"/>
      <w:r>
        <w:t xml:space="preserve"> этой темы, а также обеспечивать выявление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проверяют</w:t>
      </w:r>
      <w:r>
        <w:rPr>
          <w:spacing w:val="-2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учащихся 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темам.</w:t>
      </w:r>
    </w:p>
    <w:p w:rsidR="00104A0C" w:rsidRDefault="00104A0C" w:rsidP="00104A0C">
      <w:pPr>
        <w:pStyle w:val="a3"/>
        <w:jc w:val="left"/>
      </w:pPr>
      <w:r>
        <w:t>Оценка</w:t>
      </w:r>
      <w:r>
        <w:rPr>
          <w:spacing w:val="-4"/>
        </w:rPr>
        <w:t xml:space="preserve"> </w:t>
      </w:r>
      <w:r>
        <w:t>диктантов.</w:t>
      </w:r>
    </w:p>
    <w:p w:rsidR="00104A0C" w:rsidRDefault="00104A0C" w:rsidP="00104A0C">
      <w:pPr>
        <w:pStyle w:val="a3"/>
        <w:ind w:left="884"/>
        <w:jc w:val="left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104A0C" w:rsidRDefault="00104A0C" w:rsidP="00104A0C">
      <w:pPr>
        <w:pStyle w:val="a3"/>
        <w:jc w:val="left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негрубые ошибки.</w:t>
      </w:r>
    </w:p>
    <w:p w:rsidR="00104A0C" w:rsidRDefault="00104A0C" w:rsidP="00104A0C">
      <w:pPr>
        <w:pStyle w:val="a3"/>
        <w:jc w:val="left"/>
      </w:pP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более негрубые</w:t>
      </w:r>
      <w:r>
        <w:rPr>
          <w:spacing w:val="-1"/>
        </w:rPr>
        <w:t xml:space="preserve"> </w:t>
      </w:r>
      <w:r>
        <w:t>ошибки.</w:t>
      </w:r>
    </w:p>
    <w:p w:rsidR="00104A0C" w:rsidRDefault="00104A0C" w:rsidP="00104A0C">
      <w:pPr>
        <w:pStyle w:val="a3"/>
        <w:jc w:val="left"/>
      </w:pP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 грубых</w:t>
      </w:r>
      <w:r>
        <w:rPr>
          <w:spacing w:val="-1"/>
        </w:rPr>
        <w:t xml:space="preserve"> </w:t>
      </w:r>
      <w:r>
        <w:t>ошибки.</w:t>
      </w:r>
    </w:p>
    <w:p w:rsidR="00104A0C" w:rsidRDefault="00104A0C" w:rsidP="00104A0C">
      <w:pPr>
        <w:pStyle w:val="a3"/>
        <w:jc w:val="left"/>
      </w:pPr>
      <w:r>
        <w:t>«1»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ошибками.</w:t>
      </w:r>
    </w:p>
    <w:p w:rsidR="00AC0BE6" w:rsidRDefault="00AC0BE6">
      <w:pPr>
        <w:rPr>
          <w:sz w:val="24"/>
        </w:rPr>
        <w:sectPr w:rsidR="00AC0BE6">
          <w:pgSz w:w="11910" w:h="16840"/>
          <w:pgMar w:top="1040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1"/>
        <w:spacing w:before="72"/>
        <w:ind w:right="255"/>
        <w:jc w:val="center"/>
      </w:pPr>
      <w:r>
        <w:lastRenderedPageBreak/>
        <w:t>Гол</w:t>
      </w:r>
      <w:r>
        <w:rPr>
          <w:spacing w:val="-2"/>
        </w:rPr>
        <w:t xml:space="preserve"> </w:t>
      </w:r>
      <w:proofErr w:type="spellStart"/>
      <w:r>
        <w:t>темэнууд</w:t>
      </w:r>
      <w:proofErr w:type="spellEnd"/>
    </w:p>
    <w:p w:rsidR="00104A0C" w:rsidRDefault="00104A0C" w:rsidP="00104A0C">
      <w:pPr>
        <w:pStyle w:val="a3"/>
        <w:ind w:left="0"/>
        <w:jc w:val="left"/>
        <w:rPr>
          <w:b/>
          <w:sz w:val="20"/>
        </w:rPr>
      </w:pPr>
    </w:p>
    <w:p w:rsidR="00104A0C" w:rsidRDefault="00104A0C" w:rsidP="00104A0C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706"/>
        <w:gridCol w:w="3193"/>
      </w:tblGrid>
      <w:tr w:rsidR="00104A0C" w:rsidTr="00497566">
        <w:trPr>
          <w:trHeight w:val="725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ind w:left="2488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5" w:lineRule="exact"/>
              <w:ind w:left="937" w:right="9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Угтэ</w:t>
            </w:r>
            <w:proofErr w:type="gramStart"/>
            <w:r>
              <w:rPr>
                <w:b/>
                <w:sz w:val="24"/>
              </w:rPr>
              <w:t>h</w:t>
            </w:r>
            <w:proofErr w:type="gramEnd"/>
            <w:r>
              <w:rPr>
                <w:b/>
                <w:sz w:val="24"/>
              </w:rPr>
              <w:t>эн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саг</w:t>
            </w:r>
          </w:p>
        </w:tc>
      </w:tr>
      <w:tr w:rsidR="00104A0C" w:rsidTr="00497566">
        <w:trPr>
          <w:trHeight w:val="69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Мэдуулэл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16 час</w:t>
            </w:r>
          </w:p>
        </w:tc>
      </w:tr>
      <w:tr w:rsidR="00104A0C" w:rsidTr="00497566">
        <w:trPr>
          <w:trHeight w:val="57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Абяан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үзэгүүд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10 час</w:t>
            </w:r>
          </w:p>
        </w:tc>
      </w:tr>
      <w:tr w:rsidR="00104A0C" w:rsidTr="00497566">
        <w:trPr>
          <w:trHeight w:val="553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4 час</w:t>
            </w:r>
          </w:p>
        </w:tc>
      </w:tr>
      <w:tr w:rsidR="00104A0C" w:rsidTr="00497566">
        <w:trPr>
          <w:trHeight w:val="55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Абяан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үзэгүүд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6 час</w:t>
            </w:r>
          </w:p>
        </w:tc>
      </w:tr>
      <w:tr w:rsidR="00104A0C" w:rsidTr="00497566">
        <w:trPr>
          <w:trHeight w:val="554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Аялган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үзэгүүдэй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зүб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бэшэлгэ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16 час</w:t>
            </w:r>
          </w:p>
        </w:tc>
      </w:tr>
      <w:tr w:rsidR="00104A0C" w:rsidTr="00497566">
        <w:trPr>
          <w:trHeight w:val="562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Хашалган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абяан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үзэгүүд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14 час</w:t>
            </w:r>
          </w:p>
        </w:tc>
      </w:tr>
      <w:tr w:rsidR="00104A0C" w:rsidTr="00497566">
        <w:trPr>
          <w:trHeight w:val="558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Абтаһан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4 час</w:t>
            </w:r>
          </w:p>
        </w:tc>
      </w:tr>
      <w:tr w:rsidR="00104A0C" w:rsidTr="00497566">
        <w:trPr>
          <w:trHeight w:val="55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Юумэнэй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8 час</w:t>
            </w:r>
          </w:p>
        </w:tc>
      </w:tr>
      <w:tr w:rsidR="00104A0C" w:rsidTr="00497566">
        <w:trPr>
          <w:trHeight w:val="558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Үйлэ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</w:tc>
      </w:tr>
      <w:tr w:rsidR="00104A0C" w:rsidTr="00497566">
        <w:trPr>
          <w:trHeight w:val="57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Тэмдэгэй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71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4 час</w:t>
            </w:r>
          </w:p>
        </w:tc>
      </w:tr>
      <w:tr w:rsidR="00104A0C" w:rsidTr="00497566">
        <w:trPr>
          <w:trHeight w:val="561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үндэһэн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Түрэл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7 час</w:t>
            </w:r>
          </w:p>
        </w:tc>
      </w:tr>
      <w:tr w:rsidR="00104A0C" w:rsidTr="00497566">
        <w:trPr>
          <w:trHeight w:val="55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Хэлэлгэ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11 час</w:t>
            </w:r>
          </w:p>
        </w:tc>
      </w:tr>
      <w:tr w:rsidR="00104A0C" w:rsidTr="00497566">
        <w:trPr>
          <w:trHeight w:val="550"/>
        </w:trPr>
        <w:tc>
          <w:tcPr>
            <w:tcW w:w="676" w:type="dxa"/>
          </w:tcPr>
          <w:p w:rsidR="00104A0C" w:rsidRDefault="00104A0C" w:rsidP="0049756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6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Хэлэлгын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нюусанууд</w:t>
            </w:r>
            <w:proofErr w:type="spellEnd"/>
          </w:p>
        </w:tc>
        <w:tc>
          <w:tcPr>
            <w:tcW w:w="3193" w:type="dxa"/>
          </w:tcPr>
          <w:p w:rsidR="00104A0C" w:rsidRDefault="00104A0C" w:rsidP="00497566">
            <w:pPr>
              <w:pStyle w:val="TableParagraph"/>
              <w:spacing w:line="267" w:lineRule="exact"/>
              <w:ind w:left="937" w:right="927"/>
              <w:jc w:val="center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</w:tc>
      </w:tr>
    </w:tbl>
    <w:p w:rsidR="00104A0C" w:rsidRDefault="00104A0C" w:rsidP="00104A0C">
      <w:pPr>
        <w:pStyle w:val="a3"/>
        <w:spacing w:before="5"/>
        <w:ind w:left="0"/>
        <w:jc w:val="left"/>
        <w:rPr>
          <w:b/>
          <w:sz w:val="15"/>
        </w:rPr>
      </w:pPr>
    </w:p>
    <w:p w:rsidR="00104A0C" w:rsidRDefault="00104A0C" w:rsidP="00104A0C">
      <w:pPr>
        <w:pStyle w:val="a3"/>
        <w:spacing w:before="90"/>
        <w:jc w:val="left"/>
      </w:pPr>
      <w:proofErr w:type="spellStart"/>
      <w:r>
        <w:t>Хамта</w:t>
      </w:r>
      <w:proofErr w:type="spellEnd"/>
      <w:r>
        <w:t xml:space="preserve"> </w:t>
      </w:r>
      <w:proofErr w:type="spellStart"/>
      <w:r>
        <w:t>дээрээ</w:t>
      </w:r>
      <w:proofErr w:type="spellEnd"/>
      <w:r>
        <w:t>:</w:t>
      </w:r>
      <w:r>
        <w:rPr>
          <w:spacing w:val="-8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</w:t>
      </w:r>
    </w:p>
    <w:p w:rsidR="00AC0BE6" w:rsidRDefault="00AC0BE6">
      <w:pPr>
        <w:sectPr w:rsidR="00AC0BE6">
          <w:pgSz w:w="11910" w:h="16840"/>
          <w:pgMar w:top="1040" w:right="580" w:bottom="280" w:left="880" w:header="720" w:footer="720" w:gutter="0"/>
          <w:cols w:space="720"/>
        </w:sectPr>
      </w:pPr>
    </w:p>
    <w:p w:rsidR="00104A0C" w:rsidRDefault="00104A0C" w:rsidP="00104A0C">
      <w:pPr>
        <w:pStyle w:val="1"/>
        <w:spacing w:before="72"/>
        <w:ind w:left="3521"/>
      </w:pPr>
      <w:proofErr w:type="spellStart"/>
      <w:r>
        <w:lastRenderedPageBreak/>
        <w:t>Календарна-тематическэ</w:t>
      </w:r>
      <w:proofErr w:type="spellEnd"/>
      <w:r>
        <w:rPr>
          <w:spacing w:val="-6"/>
        </w:rPr>
        <w:t xml:space="preserve"> </w:t>
      </w:r>
      <w:proofErr w:type="spellStart"/>
      <w:r>
        <w:t>тусэблэлгэ</w:t>
      </w:r>
      <w:proofErr w:type="spellEnd"/>
    </w:p>
    <w:p w:rsidR="00104A0C" w:rsidRDefault="00104A0C" w:rsidP="00104A0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5474"/>
        <w:gridCol w:w="704"/>
        <w:gridCol w:w="1516"/>
        <w:gridCol w:w="1720"/>
      </w:tblGrid>
      <w:tr w:rsidR="00104A0C" w:rsidTr="00497566">
        <w:trPr>
          <w:trHeight w:val="277"/>
        </w:trPr>
        <w:tc>
          <w:tcPr>
            <w:tcW w:w="796" w:type="dxa"/>
            <w:vMerge w:val="restart"/>
          </w:tcPr>
          <w:p w:rsidR="00104A0C" w:rsidRDefault="00104A0C" w:rsidP="0049756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4" w:type="dxa"/>
            <w:vMerge w:val="restart"/>
          </w:tcPr>
          <w:p w:rsidR="00104A0C" w:rsidRDefault="00104A0C" w:rsidP="00497566">
            <w:pPr>
              <w:pStyle w:val="TableParagraph"/>
              <w:ind w:left="2372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Темэ</w:t>
            </w:r>
            <w:proofErr w:type="spellEnd"/>
          </w:p>
        </w:tc>
        <w:tc>
          <w:tcPr>
            <w:tcW w:w="704" w:type="dxa"/>
            <w:vMerge w:val="restart"/>
          </w:tcPr>
          <w:p w:rsidR="00104A0C" w:rsidRDefault="00104A0C" w:rsidP="00497566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Саг</w:t>
            </w:r>
          </w:p>
        </w:tc>
        <w:tc>
          <w:tcPr>
            <w:tcW w:w="3236" w:type="dxa"/>
            <w:gridSpan w:val="2"/>
          </w:tcPr>
          <w:p w:rsidR="00104A0C" w:rsidRDefault="00104A0C" w:rsidP="00497566">
            <w:pPr>
              <w:pStyle w:val="TableParagraph"/>
              <w:spacing w:line="258" w:lineRule="exact"/>
              <w:ind w:left="10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Һара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үдэр</w:t>
            </w:r>
            <w:proofErr w:type="spellEnd"/>
          </w:p>
        </w:tc>
      </w:tr>
      <w:tr w:rsidR="00104A0C" w:rsidTr="00497566">
        <w:trPr>
          <w:trHeight w:val="510"/>
        </w:trPr>
        <w:tc>
          <w:tcPr>
            <w:tcW w:w="796" w:type="dxa"/>
            <w:vMerge/>
            <w:tcBorders>
              <w:top w:val="nil"/>
            </w:tcBorders>
          </w:tcPr>
          <w:p w:rsidR="00104A0C" w:rsidRDefault="00104A0C" w:rsidP="00497566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</w:tcBorders>
          </w:tcPr>
          <w:p w:rsidR="00104A0C" w:rsidRDefault="00104A0C" w:rsidP="00497566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104A0C" w:rsidRDefault="00104A0C" w:rsidP="0049756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spacing w:line="271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spacing w:line="271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эхиндэ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үзэг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бэшэгдэхэб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шухала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гэшүүн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шухала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гэшүүд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нэрэтэйб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соохи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үгэнүүдэй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холбоо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яажа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олохоб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Хэлэлгэ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элдэб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янзын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мэдүүлэлүүд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хэрэгтэй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55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tabs>
                <w:tab w:val="left" w:pos="1633"/>
                <w:tab w:val="left" w:pos="2604"/>
                <w:tab w:val="left" w:pos="3364"/>
                <w:tab w:val="left" w:pos="4675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Мэдүүлэлэй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һүүлдэ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сэглэлтын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тэмдэг</w:t>
            </w:r>
            <w:proofErr w:type="spellEnd"/>
          </w:p>
          <w:p w:rsidR="00104A0C" w:rsidRDefault="00104A0C" w:rsidP="004975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табигдахаб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55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tabs>
                <w:tab w:val="left" w:pos="1126"/>
                <w:tab w:val="left" w:pos="1989"/>
                <w:tab w:val="left" w:pos="3240"/>
                <w:tab w:val="left" w:pos="4426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Аялган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абяан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хашалган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абяанһаа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юугээрээ</w:t>
            </w:r>
            <w:proofErr w:type="spellEnd"/>
          </w:p>
          <w:p w:rsidR="00104A0C" w:rsidRDefault="00104A0C" w:rsidP="004975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илгаатайб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болгоноб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болохоб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таһалжа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шэнэ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мүртэ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оруулха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дүрим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гэһэн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тэмдэглэнэб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550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67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tabs>
                <w:tab w:val="left" w:pos="1427"/>
                <w:tab w:val="left" w:pos="2126"/>
                <w:tab w:val="left" w:pos="3122"/>
                <w:tab w:val="left" w:pos="4021"/>
                <w:tab w:val="left" w:pos="4872"/>
              </w:tabs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Үгэнүүдэй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адли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үзэгөө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эхилээ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һаань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яажа</w:t>
            </w:r>
            <w:proofErr w:type="spellEnd"/>
          </w:p>
          <w:p w:rsidR="00104A0C" w:rsidRDefault="00104A0C" w:rsidP="004975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алфавидай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гуримаар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бэшэхэб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юунһээ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бүридэнэб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550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67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Түргэн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удаан</w:t>
            </w:r>
            <w:proofErr w:type="spellEnd"/>
            <w:r>
              <w:rPr>
                <w:spacing w:val="1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аялганууд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үгын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удха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ондоо</w:t>
            </w:r>
            <w:proofErr w:type="spellEnd"/>
          </w:p>
          <w:p w:rsidR="00104A0C" w:rsidRDefault="00104A0C" w:rsidP="004975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болгоно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55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71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tabs>
                <w:tab w:val="left" w:pos="1601"/>
                <w:tab w:val="left" w:pos="2660"/>
                <w:tab w:val="left" w:pos="3423"/>
                <w:tab w:val="left" w:pos="402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Йотирована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үзэгүүд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z w:val="24"/>
              </w:rPr>
              <w:tab/>
              <w:t>бэ?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Фонетическэ</w:t>
            </w:r>
            <w:proofErr w:type="spellEnd"/>
          </w:p>
          <w:p w:rsidR="00104A0C" w:rsidRDefault="00104A0C" w:rsidP="004975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шүүлбэри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Аялганай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тааралдал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Аялганай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һубарил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Түргэн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у-ү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Удаан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>үү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5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Дифтонг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>үй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5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Удаан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ы-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аялганууд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бэшэгдэнэб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550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67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Удаан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</w:t>
            </w:r>
            <w:proofErr w:type="gramStart"/>
            <w:r>
              <w:rPr>
                <w:sz w:val="24"/>
              </w:rPr>
              <w:t>ө-</w:t>
            </w:r>
            <w:proofErr w:type="gramEnd"/>
            <w:r>
              <w:rPr>
                <w:sz w:val="24"/>
              </w:rPr>
              <w:t>ээ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аялганууд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ушарта</w:t>
            </w:r>
            <w:proofErr w:type="spellEnd"/>
          </w:p>
          <w:p w:rsidR="00104A0C" w:rsidRDefault="00104A0C" w:rsidP="004975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бэшэгдэхэб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4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Хонгёо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бүдэхи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хашалганууд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Хату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зөөлэн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хашалганууд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өөлэн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тэмдэг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үүргэтэйб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Хашалган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яагаад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зөөлэн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болоноб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хашалган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хашалган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хашалган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зохёолго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4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абтаһан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Абтаһан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үгын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һүүлэй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аялганиие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яагаад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бэшэхэб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Юумэнэй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Юумэнэй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юумэ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тэмдэглэхэб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Тусхайта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нэрэнууд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9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Юумэнэй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нэрын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хубилха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ёһо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9" w:lineRule="exact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Хэлэлгэ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үйлэ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хэрэгтэй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74" w:type="dxa"/>
          </w:tcPr>
          <w:p w:rsidR="00104A0C" w:rsidRPr="00DD4953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proofErr w:type="spellStart"/>
            <w:r>
              <w:rPr>
                <w:sz w:val="24"/>
              </w:rPr>
              <w:t>йлэ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угэ-хэлэлгын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74" w:type="dxa"/>
          </w:tcPr>
          <w:p w:rsidR="00104A0C" w:rsidRPr="00DD4953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Y</w:t>
            </w:r>
            <w:proofErr w:type="spellStart"/>
            <w:r>
              <w:rPr>
                <w:sz w:val="24"/>
              </w:rPr>
              <w:t>йлэ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угэ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мэдуулэлэй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шухала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гэшуун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3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4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74" w:type="dxa"/>
          </w:tcPr>
          <w:p w:rsidR="00104A0C" w:rsidRPr="00DD4953" w:rsidRDefault="00104A0C" w:rsidP="004975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Шалгалтын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худэлмэри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Тэмдэгэй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гэжэ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бэ?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Тэмдэгэй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нэрэ-хэлэлгын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Тэмдэгэй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юумэнэй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нэрэтэй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холбоо</w:t>
            </w:r>
            <w:proofErr w:type="spellEnd"/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Шалгалтын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худэлмэри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7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Адли</w:t>
            </w:r>
            <w:proofErr w:type="spellEnd"/>
            <w:r>
              <w:rPr>
                <w:sz w:val="24"/>
              </w:rPr>
              <w:t xml:space="preserve"> болон </w:t>
            </w:r>
            <w:proofErr w:type="spellStart"/>
            <w:r>
              <w:rPr>
                <w:sz w:val="24"/>
              </w:rPr>
              <w:t>харша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удхатай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угэнууд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тухай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ойлгосо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  <w:tr w:rsidR="00104A0C" w:rsidTr="00497566">
        <w:trPr>
          <w:trHeight w:val="278"/>
        </w:trPr>
        <w:tc>
          <w:tcPr>
            <w:tcW w:w="796" w:type="dxa"/>
          </w:tcPr>
          <w:p w:rsidR="00104A0C" w:rsidRDefault="00104A0C" w:rsidP="00497566">
            <w:pPr>
              <w:pStyle w:val="TableParagraph"/>
              <w:spacing w:line="258" w:lineRule="exact"/>
              <w:ind w:left="255" w:right="2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74" w:type="dxa"/>
          </w:tcPr>
          <w:p w:rsidR="00104A0C" w:rsidRDefault="00104A0C" w:rsidP="0049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Үгэнүүдтэ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түрэлнүүд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байдаг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гү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04" w:type="dxa"/>
          </w:tcPr>
          <w:p w:rsidR="00104A0C" w:rsidRDefault="00104A0C" w:rsidP="00497566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104A0C" w:rsidRDefault="00104A0C" w:rsidP="00497566">
            <w:pPr>
              <w:pStyle w:val="TableParagraph"/>
              <w:rPr>
                <w:sz w:val="20"/>
              </w:rPr>
            </w:pPr>
          </w:p>
        </w:tc>
      </w:tr>
    </w:tbl>
    <w:p w:rsidR="00104A0C" w:rsidRDefault="00104A0C" w:rsidP="00104A0C">
      <w:pPr>
        <w:rPr>
          <w:sz w:val="20"/>
        </w:rPr>
        <w:sectPr w:rsidR="00104A0C">
          <w:pgSz w:w="11910" w:h="16840"/>
          <w:pgMar w:top="1040" w:right="580" w:bottom="280" w:left="880" w:header="720" w:footer="720" w:gutter="0"/>
          <w:cols w:space="720"/>
        </w:sectPr>
      </w:pPr>
    </w:p>
    <w:p w:rsidR="00AC0BE6" w:rsidRDefault="00AC0BE6">
      <w:pPr>
        <w:sectPr w:rsidR="00AC0BE6">
          <w:pgSz w:w="11910" w:h="16840"/>
          <w:pgMar w:top="1040" w:right="580" w:bottom="280" w:left="880" w:header="720" w:footer="720" w:gutter="0"/>
          <w:cols w:space="720"/>
        </w:sectPr>
      </w:pPr>
    </w:p>
    <w:p w:rsidR="00AC0BE6" w:rsidRDefault="00AC0BE6">
      <w:pPr>
        <w:rPr>
          <w:sz w:val="20"/>
        </w:rPr>
        <w:sectPr w:rsidR="00AC0BE6">
          <w:pgSz w:w="11910" w:h="16840"/>
          <w:pgMar w:top="1120" w:right="580" w:bottom="280" w:left="880" w:header="720" w:footer="720" w:gutter="0"/>
          <w:cols w:space="720"/>
        </w:sectPr>
      </w:pPr>
    </w:p>
    <w:p w:rsidR="00AC0BE6" w:rsidRDefault="00FB3692">
      <w:pPr>
        <w:spacing w:before="76"/>
        <w:ind w:left="3033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AC0BE6" w:rsidRDefault="00FB3692">
      <w:pPr>
        <w:pStyle w:val="a4"/>
        <w:numPr>
          <w:ilvl w:val="0"/>
          <w:numId w:val="3"/>
        </w:numPr>
        <w:tabs>
          <w:tab w:val="left" w:pos="1240"/>
          <w:tab w:val="left" w:pos="1241"/>
        </w:tabs>
        <w:spacing w:before="136"/>
        <w:ind w:hanging="421"/>
        <w:rPr>
          <w:sz w:val="24"/>
        </w:rPr>
      </w:pPr>
      <w:proofErr w:type="spellStart"/>
      <w:r>
        <w:rPr>
          <w:sz w:val="24"/>
        </w:rPr>
        <w:t>Буряад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У-Удэ, «Бэлиг»1996</w:t>
      </w:r>
    </w:p>
    <w:p w:rsidR="00AC0BE6" w:rsidRDefault="00FB3692">
      <w:pPr>
        <w:pStyle w:val="a4"/>
        <w:numPr>
          <w:ilvl w:val="0"/>
          <w:numId w:val="3"/>
        </w:numPr>
        <w:tabs>
          <w:tab w:val="left" w:pos="1181"/>
        </w:tabs>
        <w:spacing w:before="136"/>
        <w:ind w:left="1180"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 бурятскому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</w:p>
    <w:p w:rsidR="00AC0BE6" w:rsidRDefault="00FB3692">
      <w:pPr>
        <w:pStyle w:val="1"/>
        <w:spacing w:before="144"/>
        <w:ind w:left="3713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240"/>
          <w:tab w:val="left" w:pos="1241"/>
        </w:tabs>
        <w:spacing w:before="132"/>
        <w:ind w:hanging="421"/>
        <w:rPr>
          <w:sz w:val="24"/>
        </w:rPr>
      </w:pPr>
      <w:proofErr w:type="spellStart"/>
      <w:r>
        <w:rPr>
          <w:sz w:val="24"/>
        </w:rPr>
        <w:t>Буряад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У-Удэ,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181"/>
        </w:tabs>
        <w:spacing w:before="141" w:line="357" w:lineRule="auto"/>
        <w:ind w:left="1180" w:right="1688" w:hanging="360"/>
        <w:rPr>
          <w:sz w:val="24"/>
        </w:rPr>
      </w:pPr>
      <w:proofErr w:type="spellStart"/>
      <w:r>
        <w:rPr>
          <w:sz w:val="24"/>
        </w:rPr>
        <w:t>Нанзатова</w:t>
      </w:r>
      <w:proofErr w:type="spellEnd"/>
      <w:r>
        <w:rPr>
          <w:sz w:val="24"/>
        </w:rPr>
        <w:t xml:space="preserve"> Э.П. «</w:t>
      </w:r>
      <w:proofErr w:type="spellStart"/>
      <w:r>
        <w:rPr>
          <w:sz w:val="24"/>
        </w:rPr>
        <w:t>Буряад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п</w:t>
      </w:r>
      <w:proofErr w:type="gramEnd"/>
      <w:r>
        <w:rPr>
          <w:sz w:val="24"/>
        </w:rPr>
        <w:t>ургалгын</w:t>
      </w:r>
      <w:proofErr w:type="spellEnd"/>
      <w:r>
        <w:rPr>
          <w:sz w:val="24"/>
        </w:rPr>
        <w:t xml:space="preserve"> эхин </w:t>
      </w:r>
      <w:proofErr w:type="spellStart"/>
      <w:r>
        <w:rPr>
          <w:sz w:val="24"/>
        </w:rPr>
        <w:t>жэлэй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номдо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методическа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заабаринууд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У-Удэ,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», 2010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181"/>
        </w:tabs>
        <w:spacing w:before="5" w:line="357" w:lineRule="auto"/>
        <w:ind w:left="1180" w:right="1034" w:hanging="360"/>
        <w:rPr>
          <w:sz w:val="24"/>
        </w:rPr>
      </w:pPr>
      <w:proofErr w:type="spellStart"/>
      <w:r>
        <w:rPr>
          <w:sz w:val="24"/>
        </w:rPr>
        <w:t>Ошоров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Д.Д,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Содномова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С.Ц.,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Дылыкова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Р.С.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Буряад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болон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литературна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уншалгаар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эхин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пургулиин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программа»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У-Удэ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181"/>
        </w:tabs>
        <w:spacing w:before="6"/>
        <w:ind w:left="1180" w:hanging="361"/>
        <w:rPr>
          <w:sz w:val="24"/>
        </w:rPr>
      </w:pPr>
      <w:proofErr w:type="spellStart"/>
      <w:r>
        <w:rPr>
          <w:sz w:val="24"/>
        </w:rPr>
        <w:t>Содномов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С.Ц.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Диктантнуудай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суглуулбари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1-4»,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У-Удэ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181"/>
        </w:tabs>
        <w:spacing w:before="136" w:line="362" w:lineRule="auto"/>
        <w:ind w:left="1180" w:right="955" w:hanging="360"/>
        <w:rPr>
          <w:sz w:val="24"/>
        </w:rPr>
      </w:pPr>
      <w:r>
        <w:rPr>
          <w:sz w:val="24"/>
        </w:rPr>
        <w:t>Цыренова</w:t>
      </w:r>
      <w:r>
        <w:rPr>
          <w:spacing w:val="2"/>
          <w:sz w:val="24"/>
        </w:rPr>
        <w:t xml:space="preserve"> </w:t>
      </w:r>
      <w:r>
        <w:rPr>
          <w:sz w:val="24"/>
        </w:rPr>
        <w:t>Ц.Б.,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Жалсанов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Б.Б. «</w:t>
      </w:r>
      <w:proofErr w:type="spellStart"/>
      <w:r>
        <w:rPr>
          <w:sz w:val="24"/>
        </w:rPr>
        <w:t>Буряад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хэлээр</w:t>
      </w:r>
      <w:proofErr w:type="spellEnd"/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уншалгаар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буряад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литератураар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пурагшадай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мэдэсэ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шадабари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дадал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сэгнэхэ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эрилтэ</w:t>
      </w:r>
      <w:proofErr w:type="spellEnd"/>
      <w:r>
        <w:rPr>
          <w:sz w:val="24"/>
        </w:rPr>
        <w:t>»</w:t>
      </w:r>
      <w:r>
        <w:rPr>
          <w:spacing w:val="50"/>
          <w:sz w:val="24"/>
        </w:rPr>
        <w:t xml:space="preserve"> </w:t>
      </w:r>
      <w:r>
        <w:rPr>
          <w:sz w:val="24"/>
        </w:rPr>
        <w:t>У-Удэ,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AC0BE6" w:rsidRDefault="00FB3692">
      <w:pPr>
        <w:pStyle w:val="a4"/>
        <w:numPr>
          <w:ilvl w:val="0"/>
          <w:numId w:val="2"/>
        </w:numPr>
        <w:tabs>
          <w:tab w:val="left" w:pos="1181"/>
        </w:tabs>
        <w:spacing w:line="271" w:lineRule="exact"/>
        <w:ind w:left="1180"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 по бурятскому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</w:p>
    <w:p w:rsidR="00AC0BE6" w:rsidRDefault="00FB3692">
      <w:pPr>
        <w:pStyle w:val="1"/>
        <w:spacing w:before="144"/>
        <w:ind w:left="3617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AC0BE6" w:rsidRDefault="00FB3692">
      <w:pPr>
        <w:pStyle w:val="a4"/>
        <w:numPr>
          <w:ilvl w:val="0"/>
          <w:numId w:val="1"/>
        </w:numPr>
        <w:tabs>
          <w:tab w:val="left" w:pos="1181"/>
        </w:tabs>
        <w:spacing w:before="132"/>
        <w:ind w:hanging="361"/>
        <w:rPr>
          <w:sz w:val="24"/>
        </w:rPr>
      </w:pPr>
      <w:proofErr w:type="spellStart"/>
      <w:r>
        <w:rPr>
          <w:sz w:val="24"/>
        </w:rPr>
        <w:t>Буряад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хэлэн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У-Удэ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Бэлиг</w:t>
      </w:r>
      <w:proofErr w:type="spellEnd"/>
      <w:r>
        <w:rPr>
          <w:sz w:val="24"/>
        </w:rPr>
        <w:t>»,</w:t>
      </w:r>
      <w:r>
        <w:rPr>
          <w:spacing w:val="56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C0BE6" w:rsidRDefault="00FB3692">
      <w:pPr>
        <w:pStyle w:val="a4"/>
        <w:numPr>
          <w:ilvl w:val="0"/>
          <w:numId w:val="1"/>
        </w:numPr>
        <w:tabs>
          <w:tab w:val="left" w:pos="1181"/>
        </w:tabs>
        <w:spacing w:before="140"/>
        <w:ind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 бурятскому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</w:p>
    <w:sectPr w:rsidR="00AC0BE6">
      <w:pgSz w:w="11910" w:h="16840"/>
      <w:pgMar w:top="10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C64"/>
    <w:multiLevelType w:val="hybridMultilevel"/>
    <w:tmpl w:val="CAA00ADA"/>
    <w:lvl w:ilvl="0" w:tplc="8CFAC48E">
      <w:start w:val="1"/>
      <w:numFmt w:val="decimal"/>
      <w:lvlText w:val="%1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0AB28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2" w:tplc="9B381BB6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 w:tplc="9CB079C0">
      <w:numFmt w:val="bullet"/>
      <w:lvlText w:val="•"/>
      <w:lvlJc w:val="left"/>
      <w:pPr>
        <w:ind w:left="4002" w:hanging="420"/>
      </w:pPr>
      <w:rPr>
        <w:rFonts w:hint="default"/>
        <w:lang w:val="ru-RU" w:eastAsia="en-US" w:bidi="ar-SA"/>
      </w:rPr>
    </w:lvl>
    <w:lvl w:ilvl="4" w:tplc="54FE19F8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5" w:tplc="93104FAE"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6" w:tplc="250A3F08">
      <w:numFmt w:val="bullet"/>
      <w:lvlText w:val="•"/>
      <w:lvlJc w:val="left"/>
      <w:pPr>
        <w:ind w:left="6764" w:hanging="420"/>
      </w:pPr>
      <w:rPr>
        <w:rFonts w:hint="default"/>
        <w:lang w:val="ru-RU" w:eastAsia="en-US" w:bidi="ar-SA"/>
      </w:rPr>
    </w:lvl>
    <w:lvl w:ilvl="7" w:tplc="6524A862">
      <w:numFmt w:val="bullet"/>
      <w:lvlText w:val="•"/>
      <w:lvlJc w:val="left"/>
      <w:pPr>
        <w:ind w:left="7685" w:hanging="420"/>
      </w:pPr>
      <w:rPr>
        <w:rFonts w:hint="default"/>
        <w:lang w:val="ru-RU" w:eastAsia="en-US" w:bidi="ar-SA"/>
      </w:rPr>
    </w:lvl>
    <w:lvl w:ilvl="8" w:tplc="6B426000">
      <w:numFmt w:val="bullet"/>
      <w:lvlText w:val="•"/>
      <w:lvlJc w:val="left"/>
      <w:pPr>
        <w:ind w:left="8606" w:hanging="420"/>
      </w:pPr>
      <w:rPr>
        <w:rFonts w:hint="default"/>
        <w:lang w:val="ru-RU" w:eastAsia="en-US" w:bidi="ar-SA"/>
      </w:rPr>
    </w:lvl>
  </w:abstractNum>
  <w:abstractNum w:abstractNumId="1">
    <w:nsid w:val="2CA86A4C"/>
    <w:multiLevelType w:val="hybridMultilevel"/>
    <w:tmpl w:val="4A8EB07A"/>
    <w:lvl w:ilvl="0" w:tplc="DCE8750E">
      <w:numFmt w:val="bullet"/>
      <w:lvlText w:val="•"/>
      <w:lvlJc w:val="left"/>
      <w:pPr>
        <w:ind w:left="82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88930">
      <w:numFmt w:val="bullet"/>
      <w:lvlText w:val=""/>
      <w:lvlJc w:val="left"/>
      <w:pPr>
        <w:ind w:left="820" w:hanging="15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AA6CD4E">
      <w:numFmt w:val="bullet"/>
      <w:lvlText w:val="•"/>
      <w:lvlJc w:val="left"/>
      <w:pPr>
        <w:ind w:left="2745" w:hanging="153"/>
      </w:pPr>
      <w:rPr>
        <w:rFonts w:hint="default"/>
        <w:lang w:val="ru-RU" w:eastAsia="en-US" w:bidi="ar-SA"/>
      </w:rPr>
    </w:lvl>
    <w:lvl w:ilvl="3" w:tplc="ACEC5EE4">
      <w:numFmt w:val="bullet"/>
      <w:lvlText w:val="•"/>
      <w:lvlJc w:val="left"/>
      <w:pPr>
        <w:ind w:left="3708" w:hanging="153"/>
      </w:pPr>
      <w:rPr>
        <w:rFonts w:hint="default"/>
        <w:lang w:val="ru-RU" w:eastAsia="en-US" w:bidi="ar-SA"/>
      </w:rPr>
    </w:lvl>
    <w:lvl w:ilvl="4" w:tplc="A69AF278">
      <w:numFmt w:val="bullet"/>
      <w:lvlText w:val="•"/>
      <w:lvlJc w:val="left"/>
      <w:pPr>
        <w:ind w:left="4671" w:hanging="153"/>
      </w:pPr>
      <w:rPr>
        <w:rFonts w:hint="default"/>
        <w:lang w:val="ru-RU" w:eastAsia="en-US" w:bidi="ar-SA"/>
      </w:rPr>
    </w:lvl>
    <w:lvl w:ilvl="5" w:tplc="736EE030">
      <w:numFmt w:val="bullet"/>
      <w:lvlText w:val="•"/>
      <w:lvlJc w:val="left"/>
      <w:pPr>
        <w:ind w:left="5634" w:hanging="153"/>
      </w:pPr>
      <w:rPr>
        <w:rFonts w:hint="default"/>
        <w:lang w:val="ru-RU" w:eastAsia="en-US" w:bidi="ar-SA"/>
      </w:rPr>
    </w:lvl>
    <w:lvl w:ilvl="6" w:tplc="56AC9AD8">
      <w:numFmt w:val="bullet"/>
      <w:lvlText w:val="•"/>
      <w:lvlJc w:val="left"/>
      <w:pPr>
        <w:ind w:left="6596" w:hanging="153"/>
      </w:pPr>
      <w:rPr>
        <w:rFonts w:hint="default"/>
        <w:lang w:val="ru-RU" w:eastAsia="en-US" w:bidi="ar-SA"/>
      </w:rPr>
    </w:lvl>
    <w:lvl w:ilvl="7" w:tplc="DBF018AA">
      <w:numFmt w:val="bullet"/>
      <w:lvlText w:val="•"/>
      <w:lvlJc w:val="left"/>
      <w:pPr>
        <w:ind w:left="7559" w:hanging="153"/>
      </w:pPr>
      <w:rPr>
        <w:rFonts w:hint="default"/>
        <w:lang w:val="ru-RU" w:eastAsia="en-US" w:bidi="ar-SA"/>
      </w:rPr>
    </w:lvl>
    <w:lvl w:ilvl="8" w:tplc="9E3E577A">
      <w:numFmt w:val="bullet"/>
      <w:lvlText w:val="•"/>
      <w:lvlJc w:val="left"/>
      <w:pPr>
        <w:ind w:left="8522" w:hanging="153"/>
      </w:pPr>
      <w:rPr>
        <w:rFonts w:hint="default"/>
        <w:lang w:val="ru-RU" w:eastAsia="en-US" w:bidi="ar-SA"/>
      </w:rPr>
    </w:lvl>
  </w:abstractNum>
  <w:abstractNum w:abstractNumId="2">
    <w:nsid w:val="39261FA4"/>
    <w:multiLevelType w:val="hybridMultilevel"/>
    <w:tmpl w:val="2A600512"/>
    <w:lvl w:ilvl="0" w:tplc="F76EE4BC">
      <w:start w:val="1"/>
      <w:numFmt w:val="decimal"/>
      <w:lvlText w:val="%1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2B66C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2" w:tplc="EAD8E008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 w:tplc="325C731C">
      <w:numFmt w:val="bullet"/>
      <w:lvlText w:val="•"/>
      <w:lvlJc w:val="left"/>
      <w:pPr>
        <w:ind w:left="4002" w:hanging="420"/>
      </w:pPr>
      <w:rPr>
        <w:rFonts w:hint="default"/>
        <w:lang w:val="ru-RU" w:eastAsia="en-US" w:bidi="ar-SA"/>
      </w:rPr>
    </w:lvl>
    <w:lvl w:ilvl="4" w:tplc="61FA15D4">
      <w:numFmt w:val="bullet"/>
      <w:lvlText w:val="•"/>
      <w:lvlJc w:val="left"/>
      <w:pPr>
        <w:ind w:left="4923" w:hanging="420"/>
      </w:pPr>
      <w:rPr>
        <w:rFonts w:hint="default"/>
        <w:lang w:val="ru-RU" w:eastAsia="en-US" w:bidi="ar-SA"/>
      </w:rPr>
    </w:lvl>
    <w:lvl w:ilvl="5" w:tplc="D8C2192E"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6" w:tplc="81D2D884">
      <w:numFmt w:val="bullet"/>
      <w:lvlText w:val="•"/>
      <w:lvlJc w:val="left"/>
      <w:pPr>
        <w:ind w:left="6764" w:hanging="420"/>
      </w:pPr>
      <w:rPr>
        <w:rFonts w:hint="default"/>
        <w:lang w:val="ru-RU" w:eastAsia="en-US" w:bidi="ar-SA"/>
      </w:rPr>
    </w:lvl>
    <w:lvl w:ilvl="7" w:tplc="DE003250">
      <w:numFmt w:val="bullet"/>
      <w:lvlText w:val="•"/>
      <w:lvlJc w:val="left"/>
      <w:pPr>
        <w:ind w:left="7685" w:hanging="420"/>
      </w:pPr>
      <w:rPr>
        <w:rFonts w:hint="default"/>
        <w:lang w:val="ru-RU" w:eastAsia="en-US" w:bidi="ar-SA"/>
      </w:rPr>
    </w:lvl>
    <w:lvl w:ilvl="8" w:tplc="74A44BC8">
      <w:numFmt w:val="bullet"/>
      <w:lvlText w:val="•"/>
      <w:lvlJc w:val="left"/>
      <w:pPr>
        <w:ind w:left="8606" w:hanging="420"/>
      </w:pPr>
      <w:rPr>
        <w:rFonts w:hint="default"/>
        <w:lang w:val="ru-RU" w:eastAsia="en-US" w:bidi="ar-SA"/>
      </w:rPr>
    </w:lvl>
  </w:abstractNum>
  <w:abstractNum w:abstractNumId="3">
    <w:nsid w:val="399E2278"/>
    <w:multiLevelType w:val="hybridMultilevel"/>
    <w:tmpl w:val="005E882A"/>
    <w:lvl w:ilvl="0" w:tplc="5CDCF87E">
      <w:numFmt w:val="bullet"/>
      <w:lvlText w:val="-"/>
      <w:lvlJc w:val="left"/>
      <w:pPr>
        <w:ind w:left="8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209D2">
      <w:numFmt w:val="bullet"/>
      <w:lvlText w:val="•"/>
      <w:lvlJc w:val="left"/>
      <w:pPr>
        <w:ind w:left="1782" w:hanging="136"/>
      </w:pPr>
      <w:rPr>
        <w:rFonts w:hint="default"/>
        <w:lang w:val="ru-RU" w:eastAsia="en-US" w:bidi="ar-SA"/>
      </w:rPr>
    </w:lvl>
    <w:lvl w:ilvl="2" w:tplc="27C2A7EE">
      <w:numFmt w:val="bullet"/>
      <w:lvlText w:val="•"/>
      <w:lvlJc w:val="left"/>
      <w:pPr>
        <w:ind w:left="2745" w:hanging="136"/>
      </w:pPr>
      <w:rPr>
        <w:rFonts w:hint="default"/>
        <w:lang w:val="ru-RU" w:eastAsia="en-US" w:bidi="ar-SA"/>
      </w:rPr>
    </w:lvl>
    <w:lvl w:ilvl="3" w:tplc="D57A3064">
      <w:numFmt w:val="bullet"/>
      <w:lvlText w:val="•"/>
      <w:lvlJc w:val="left"/>
      <w:pPr>
        <w:ind w:left="3708" w:hanging="136"/>
      </w:pPr>
      <w:rPr>
        <w:rFonts w:hint="default"/>
        <w:lang w:val="ru-RU" w:eastAsia="en-US" w:bidi="ar-SA"/>
      </w:rPr>
    </w:lvl>
    <w:lvl w:ilvl="4" w:tplc="DDDAB532">
      <w:numFmt w:val="bullet"/>
      <w:lvlText w:val="•"/>
      <w:lvlJc w:val="left"/>
      <w:pPr>
        <w:ind w:left="4671" w:hanging="136"/>
      </w:pPr>
      <w:rPr>
        <w:rFonts w:hint="default"/>
        <w:lang w:val="ru-RU" w:eastAsia="en-US" w:bidi="ar-SA"/>
      </w:rPr>
    </w:lvl>
    <w:lvl w:ilvl="5" w:tplc="BD98F434">
      <w:numFmt w:val="bullet"/>
      <w:lvlText w:val="•"/>
      <w:lvlJc w:val="left"/>
      <w:pPr>
        <w:ind w:left="5634" w:hanging="136"/>
      </w:pPr>
      <w:rPr>
        <w:rFonts w:hint="default"/>
        <w:lang w:val="ru-RU" w:eastAsia="en-US" w:bidi="ar-SA"/>
      </w:rPr>
    </w:lvl>
    <w:lvl w:ilvl="6" w:tplc="1F709144">
      <w:numFmt w:val="bullet"/>
      <w:lvlText w:val="•"/>
      <w:lvlJc w:val="left"/>
      <w:pPr>
        <w:ind w:left="6596" w:hanging="136"/>
      </w:pPr>
      <w:rPr>
        <w:rFonts w:hint="default"/>
        <w:lang w:val="ru-RU" w:eastAsia="en-US" w:bidi="ar-SA"/>
      </w:rPr>
    </w:lvl>
    <w:lvl w:ilvl="7" w:tplc="64684630">
      <w:numFmt w:val="bullet"/>
      <w:lvlText w:val="•"/>
      <w:lvlJc w:val="left"/>
      <w:pPr>
        <w:ind w:left="7559" w:hanging="136"/>
      </w:pPr>
      <w:rPr>
        <w:rFonts w:hint="default"/>
        <w:lang w:val="ru-RU" w:eastAsia="en-US" w:bidi="ar-SA"/>
      </w:rPr>
    </w:lvl>
    <w:lvl w:ilvl="8" w:tplc="FE628314">
      <w:numFmt w:val="bullet"/>
      <w:lvlText w:val="•"/>
      <w:lvlJc w:val="left"/>
      <w:pPr>
        <w:ind w:left="8522" w:hanging="136"/>
      </w:pPr>
      <w:rPr>
        <w:rFonts w:hint="default"/>
        <w:lang w:val="ru-RU" w:eastAsia="en-US" w:bidi="ar-SA"/>
      </w:rPr>
    </w:lvl>
  </w:abstractNum>
  <w:abstractNum w:abstractNumId="4">
    <w:nsid w:val="432063EB"/>
    <w:multiLevelType w:val="hybridMultilevel"/>
    <w:tmpl w:val="0E007068"/>
    <w:lvl w:ilvl="0" w:tplc="9EDCE0C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AC85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A4283F2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C0059C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 w:tplc="1DB86EE0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157EF41C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733AFEBE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68E467C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B59A86C8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5">
    <w:nsid w:val="58A20450"/>
    <w:multiLevelType w:val="hybridMultilevel"/>
    <w:tmpl w:val="222425CA"/>
    <w:lvl w:ilvl="0" w:tplc="2496DE22">
      <w:start w:val="1"/>
      <w:numFmt w:val="decimal"/>
      <w:lvlText w:val="%1)"/>
      <w:lvlJc w:val="left"/>
      <w:pPr>
        <w:ind w:left="10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0B28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2" w:tplc="7AB88614">
      <w:numFmt w:val="bullet"/>
      <w:lvlText w:val="•"/>
      <w:lvlJc w:val="left"/>
      <w:pPr>
        <w:ind w:left="2953" w:hanging="264"/>
      </w:pPr>
      <w:rPr>
        <w:rFonts w:hint="default"/>
        <w:lang w:val="ru-RU" w:eastAsia="en-US" w:bidi="ar-SA"/>
      </w:rPr>
    </w:lvl>
    <w:lvl w:ilvl="3" w:tplc="562AF590">
      <w:numFmt w:val="bullet"/>
      <w:lvlText w:val="•"/>
      <w:lvlJc w:val="left"/>
      <w:pPr>
        <w:ind w:left="3890" w:hanging="264"/>
      </w:pPr>
      <w:rPr>
        <w:rFonts w:hint="default"/>
        <w:lang w:val="ru-RU" w:eastAsia="en-US" w:bidi="ar-SA"/>
      </w:rPr>
    </w:lvl>
    <w:lvl w:ilvl="4" w:tplc="3DF8DC12">
      <w:numFmt w:val="bullet"/>
      <w:lvlText w:val="•"/>
      <w:lvlJc w:val="left"/>
      <w:pPr>
        <w:ind w:left="4827" w:hanging="264"/>
      </w:pPr>
      <w:rPr>
        <w:rFonts w:hint="default"/>
        <w:lang w:val="ru-RU" w:eastAsia="en-US" w:bidi="ar-SA"/>
      </w:rPr>
    </w:lvl>
    <w:lvl w:ilvl="5" w:tplc="2964587C">
      <w:numFmt w:val="bullet"/>
      <w:lvlText w:val="•"/>
      <w:lvlJc w:val="left"/>
      <w:pPr>
        <w:ind w:left="5764" w:hanging="264"/>
      </w:pPr>
      <w:rPr>
        <w:rFonts w:hint="default"/>
        <w:lang w:val="ru-RU" w:eastAsia="en-US" w:bidi="ar-SA"/>
      </w:rPr>
    </w:lvl>
    <w:lvl w:ilvl="6" w:tplc="F724A90C">
      <w:numFmt w:val="bullet"/>
      <w:lvlText w:val="•"/>
      <w:lvlJc w:val="left"/>
      <w:pPr>
        <w:ind w:left="6700" w:hanging="264"/>
      </w:pPr>
      <w:rPr>
        <w:rFonts w:hint="default"/>
        <w:lang w:val="ru-RU" w:eastAsia="en-US" w:bidi="ar-SA"/>
      </w:rPr>
    </w:lvl>
    <w:lvl w:ilvl="7" w:tplc="AA9236D2">
      <w:numFmt w:val="bullet"/>
      <w:lvlText w:val="•"/>
      <w:lvlJc w:val="left"/>
      <w:pPr>
        <w:ind w:left="7637" w:hanging="264"/>
      </w:pPr>
      <w:rPr>
        <w:rFonts w:hint="default"/>
        <w:lang w:val="ru-RU" w:eastAsia="en-US" w:bidi="ar-SA"/>
      </w:rPr>
    </w:lvl>
    <w:lvl w:ilvl="8" w:tplc="6F581C2A">
      <w:numFmt w:val="bullet"/>
      <w:lvlText w:val="•"/>
      <w:lvlJc w:val="left"/>
      <w:pPr>
        <w:ind w:left="8574" w:hanging="264"/>
      </w:pPr>
      <w:rPr>
        <w:rFonts w:hint="default"/>
        <w:lang w:val="ru-RU" w:eastAsia="en-US" w:bidi="ar-SA"/>
      </w:rPr>
    </w:lvl>
  </w:abstractNum>
  <w:abstractNum w:abstractNumId="6">
    <w:nsid w:val="6171763E"/>
    <w:multiLevelType w:val="hybridMultilevel"/>
    <w:tmpl w:val="DD6E8030"/>
    <w:lvl w:ilvl="0" w:tplc="459A843C">
      <w:numFmt w:val="bullet"/>
      <w:lvlText w:val="–"/>
      <w:lvlJc w:val="left"/>
      <w:pPr>
        <w:ind w:left="8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885D8">
      <w:numFmt w:val="bullet"/>
      <w:lvlText w:val="•"/>
      <w:lvlJc w:val="left"/>
      <w:pPr>
        <w:ind w:left="1782" w:hanging="180"/>
      </w:pPr>
      <w:rPr>
        <w:rFonts w:hint="default"/>
        <w:lang w:val="ru-RU" w:eastAsia="en-US" w:bidi="ar-SA"/>
      </w:rPr>
    </w:lvl>
    <w:lvl w:ilvl="2" w:tplc="57AA9D06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 w:tplc="8B3A982C">
      <w:numFmt w:val="bullet"/>
      <w:lvlText w:val="•"/>
      <w:lvlJc w:val="left"/>
      <w:pPr>
        <w:ind w:left="3708" w:hanging="180"/>
      </w:pPr>
      <w:rPr>
        <w:rFonts w:hint="default"/>
        <w:lang w:val="ru-RU" w:eastAsia="en-US" w:bidi="ar-SA"/>
      </w:rPr>
    </w:lvl>
    <w:lvl w:ilvl="4" w:tplc="3DB80E0C">
      <w:numFmt w:val="bullet"/>
      <w:lvlText w:val="•"/>
      <w:lvlJc w:val="left"/>
      <w:pPr>
        <w:ind w:left="4671" w:hanging="180"/>
      </w:pPr>
      <w:rPr>
        <w:rFonts w:hint="default"/>
        <w:lang w:val="ru-RU" w:eastAsia="en-US" w:bidi="ar-SA"/>
      </w:rPr>
    </w:lvl>
    <w:lvl w:ilvl="5" w:tplc="4BB4C902">
      <w:numFmt w:val="bullet"/>
      <w:lvlText w:val="•"/>
      <w:lvlJc w:val="left"/>
      <w:pPr>
        <w:ind w:left="5634" w:hanging="180"/>
      </w:pPr>
      <w:rPr>
        <w:rFonts w:hint="default"/>
        <w:lang w:val="ru-RU" w:eastAsia="en-US" w:bidi="ar-SA"/>
      </w:rPr>
    </w:lvl>
    <w:lvl w:ilvl="6" w:tplc="D654F16C"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7" w:tplc="6558792E">
      <w:numFmt w:val="bullet"/>
      <w:lvlText w:val="•"/>
      <w:lvlJc w:val="left"/>
      <w:pPr>
        <w:ind w:left="7559" w:hanging="180"/>
      </w:pPr>
      <w:rPr>
        <w:rFonts w:hint="default"/>
        <w:lang w:val="ru-RU" w:eastAsia="en-US" w:bidi="ar-SA"/>
      </w:rPr>
    </w:lvl>
    <w:lvl w:ilvl="8" w:tplc="38660912">
      <w:numFmt w:val="bullet"/>
      <w:lvlText w:val="•"/>
      <w:lvlJc w:val="left"/>
      <w:pPr>
        <w:ind w:left="8522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BE6"/>
    <w:rsid w:val="00104A0C"/>
    <w:rsid w:val="001F18F3"/>
    <w:rsid w:val="003F311A"/>
    <w:rsid w:val="005856AC"/>
    <w:rsid w:val="005F3CC7"/>
    <w:rsid w:val="00691059"/>
    <w:rsid w:val="008D1DEE"/>
    <w:rsid w:val="00AA18CA"/>
    <w:rsid w:val="00AC0BE6"/>
    <w:rsid w:val="00AD55B7"/>
    <w:rsid w:val="00DD4953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3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3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3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Харлунская НОШ</cp:lastModifiedBy>
  <cp:revision>2</cp:revision>
  <cp:lastPrinted>2023-11-18T13:45:00Z</cp:lastPrinted>
  <dcterms:created xsi:type="dcterms:W3CDTF">2023-11-19T23:08:00Z</dcterms:created>
  <dcterms:modified xsi:type="dcterms:W3CDTF">2023-11-19T23:08:00Z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